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BE23" w14:textId="36D5AD15" w:rsidR="004D623F" w:rsidRPr="004D623F" w:rsidRDefault="004D623F" w:rsidP="004D623F">
      <w:pPr>
        <w:pStyle w:val="Titre"/>
        <w:spacing w:before="61"/>
        <w:ind w:left="7159" w:right="616"/>
        <w:rPr>
          <w:rFonts w:asciiTheme="minorHAnsi" w:hAnsiTheme="minorHAnsi" w:cstheme="minorHAnsi"/>
          <w:spacing w:val="-2"/>
          <w:sz w:val="24"/>
          <w:szCs w:val="24"/>
        </w:rPr>
      </w:pPr>
      <w:r w:rsidRPr="004D623F">
        <w:rPr>
          <w:rFonts w:asciiTheme="minorHAnsi" w:hAnsiTheme="minorHAnsi" w:cstheme="minorHAnsi"/>
          <w:noProof/>
          <w:sz w:val="24"/>
          <w:szCs w:val="24"/>
        </w:rPr>
        <w:drawing>
          <wp:anchor distT="0" distB="0" distL="0" distR="0" simplePos="0" relativeHeight="15729152" behindDoc="0" locked="0" layoutInCell="1" allowOverlap="1" wp14:anchorId="1884B193" wp14:editId="1F862628">
            <wp:simplePos x="0" y="0"/>
            <wp:positionH relativeFrom="page">
              <wp:posOffset>800100</wp:posOffset>
            </wp:positionH>
            <wp:positionV relativeFrom="paragraph">
              <wp:posOffset>98425</wp:posOffset>
            </wp:positionV>
            <wp:extent cx="3498850" cy="2219325"/>
            <wp:effectExtent l="0" t="0" r="635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498850" cy="2219325"/>
                    </a:xfrm>
                    <a:prstGeom prst="rect">
                      <a:avLst/>
                    </a:prstGeom>
                  </pic:spPr>
                </pic:pic>
              </a:graphicData>
            </a:graphic>
            <wp14:sizeRelH relativeFrom="margin">
              <wp14:pctWidth>0</wp14:pctWidth>
            </wp14:sizeRelH>
            <wp14:sizeRelV relativeFrom="margin">
              <wp14:pctHeight>0</wp14:pctHeight>
            </wp14:sizeRelV>
          </wp:anchor>
        </w:drawing>
      </w:r>
      <w:r w:rsidR="008412E4" w:rsidRPr="004D623F">
        <w:rPr>
          <w:rFonts w:asciiTheme="minorHAnsi" w:hAnsiTheme="minorHAnsi" w:cstheme="minorHAnsi"/>
          <w:sz w:val="24"/>
          <w:szCs w:val="24"/>
        </w:rPr>
        <w:t>Programme</w:t>
      </w:r>
      <w:r w:rsidR="008412E4" w:rsidRPr="004D623F">
        <w:rPr>
          <w:rFonts w:asciiTheme="minorHAnsi" w:hAnsiTheme="minorHAnsi" w:cstheme="minorHAnsi"/>
          <w:spacing w:val="-18"/>
          <w:sz w:val="24"/>
          <w:szCs w:val="24"/>
        </w:rPr>
        <w:t xml:space="preserve"> </w:t>
      </w:r>
      <w:r w:rsidR="008412E4" w:rsidRPr="004D623F">
        <w:rPr>
          <w:rFonts w:asciiTheme="minorHAnsi" w:hAnsiTheme="minorHAnsi" w:cstheme="minorHAnsi"/>
          <w:sz w:val="24"/>
          <w:szCs w:val="24"/>
        </w:rPr>
        <w:t xml:space="preserve">d’échange </w:t>
      </w:r>
      <w:r w:rsidR="008412E4" w:rsidRPr="004D623F">
        <w:rPr>
          <w:rFonts w:asciiTheme="minorHAnsi" w:hAnsiTheme="minorHAnsi" w:cstheme="minorHAnsi"/>
          <w:spacing w:val="-2"/>
          <w:sz w:val="24"/>
          <w:szCs w:val="24"/>
        </w:rPr>
        <w:t>franco-italien</w:t>
      </w:r>
    </w:p>
    <w:p w14:paraId="243C68D5" w14:textId="06146987" w:rsidR="00DE09B9" w:rsidRDefault="008412E4" w:rsidP="004D623F">
      <w:pPr>
        <w:pStyle w:val="Titre1"/>
        <w:spacing w:line="259" w:lineRule="auto"/>
        <w:ind w:left="6552"/>
        <w:jc w:val="both"/>
        <w:rPr>
          <w:rFonts w:asciiTheme="minorHAnsi" w:hAnsiTheme="minorHAnsi" w:cstheme="minorHAnsi"/>
          <w:spacing w:val="-2"/>
          <w:sz w:val="24"/>
          <w:szCs w:val="24"/>
        </w:rPr>
      </w:pPr>
      <w:r w:rsidRPr="004D623F">
        <w:rPr>
          <w:rFonts w:asciiTheme="minorHAnsi" w:hAnsiTheme="minorHAnsi" w:cstheme="minorHAnsi"/>
          <w:b w:val="0"/>
          <w:sz w:val="24"/>
          <w:szCs w:val="24"/>
        </w:rPr>
        <w:t xml:space="preserve">Ce dispositif de mobilités </w:t>
      </w:r>
      <w:r w:rsidR="004D623F" w:rsidRPr="004D623F">
        <w:rPr>
          <w:rFonts w:asciiTheme="minorHAnsi" w:hAnsiTheme="minorHAnsi" w:cstheme="minorHAnsi"/>
          <w:b w:val="0"/>
          <w:sz w:val="24"/>
          <w:szCs w:val="24"/>
        </w:rPr>
        <w:t>individuelles permet</w:t>
      </w:r>
      <w:r w:rsidRPr="004D623F">
        <w:rPr>
          <w:rFonts w:asciiTheme="minorHAnsi" w:hAnsiTheme="minorHAnsi" w:cstheme="minorHAnsi"/>
          <w:b w:val="0"/>
          <w:sz w:val="24"/>
          <w:szCs w:val="24"/>
        </w:rPr>
        <w:t xml:space="preserve"> chaque année à environ 150 </w:t>
      </w:r>
      <w:r w:rsidRPr="004D623F">
        <w:rPr>
          <w:rFonts w:asciiTheme="minorHAnsi" w:hAnsiTheme="minorHAnsi" w:cstheme="minorHAnsi"/>
          <w:b w:val="0"/>
          <w:bCs w:val="0"/>
          <w:sz w:val="24"/>
          <w:szCs w:val="24"/>
        </w:rPr>
        <w:t>élèves volontaires</w:t>
      </w:r>
      <w:r w:rsidRPr="004D623F">
        <w:rPr>
          <w:rFonts w:asciiTheme="minorHAnsi" w:hAnsiTheme="minorHAnsi" w:cstheme="minorHAnsi"/>
          <w:sz w:val="24"/>
          <w:szCs w:val="24"/>
        </w:rPr>
        <w:t xml:space="preserve"> </w:t>
      </w:r>
      <w:r w:rsidRPr="004D623F">
        <w:rPr>
          <w:rFonts w:asciiTheme="minorHAnsi" w:hAnsiTheme="minorHAnsi" w:cstheme="minorHAnsi"/>
          <w:b w:val="0"/>
          <w:bCs w:val="0"/>
          <w:sz w:val="24"/>
          <w:szCs w:val="24"/>
        </w:rPr>
        <w:t>de l’académie de Lyon</w:t>
      </w:r>
      <w:r w:rsidRPr="004D623F">
        <w:rPr>
          <w:rFonts w:asciiTheme="minorHAnsi" w:hAnsiTheme="minorHAnsi" w:cstheme="minorHAnsi"/>
          <w:sz w:val="24"/>
          <w:szCs w:val="24"/>
        </w:rPr>
        <w:t xml:space="preserve"> d’accueillir un correspondant italien durant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3</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à</w:t>
      </w:r>
      <w:r w:rsidRPr="004D623F">
        <w:rPr>
          <w:rFonts w:asciiTheme="minorHAnsi" w:hAnsiTheme="minorHAnsi" w:cstheme="minorHAnsi"/>
          <w:spacing w:val="-6"/>
          <w:sz w:val="24"/>
          <w:szCs w:val="24"/>
        </w:rPr>
        <w:t xml:space="preserve"> </w:t>
      </w:r>
      <w:r w:rsidRPr="004D623F">
        <w:rPr>
          <w:rFonts w:asciiTheme="minorHAnsi" w:hAnsiTheme="minorHAnsi" w:cstheme="minorHAnsi"/>
          <w:sz w:val="24"/>
          <w:szCs w:val="24"/>
        </w:rPr>
        <w:t>4</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semaines</w:t>
      </w:r>
      <w:r w:rsidRPr="004D623F">
        <w:rPr>
          <w:rFonts w:asciiTheme="minorHAnsi" w:hAnsiTheme="minorHAnsi" w:cstheme="minorHAnsi"/>
          <w:spacing w:val="-6"/>
          <w:sz w:val="24"/>
          <w:szCs w:val="24"/>
        </w:rPr>
        <w:t xml:space="preserve"> </w:t>
      </w:r>
      <w:r w:rsidRPr="004D623F">
        <w:rPr>
          <w:rFonts w:asciiTheme="minorHAnsi" w:hAnsiTheme="minorHAnsi" w:cstheme="minorHAnsi"/>
          <w:sz w:val="24"/>
          <w:szCs w:val="24"/>
        </w:rPr>
        <w:t>avant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de</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partir</w:t>
      </w:r>
      <w:r w:rsidRPr="004D623F">
        <w:rPr>
          <w:rFonts w:asciiTheme="minorHAnsi" w:hAnsiTheme="minorHAnsi" w:cstheme="minorHAnsi"/>
          <w:spacing w:val="-10"/>
          <w:sz w:val="24"/>
          <w:szCs w:val="24"/>
        </w:rPr>
        <w:t xml:space="preserve"> </w:t>
      </w:r>
      <w:r w:rsidRPr="004D623F">
        <w:rPr>
          <w:rFonts w:asciiTheme="minorHAnsi" w:hAnsiTheme="minorHAnsi" w:cstheme="minorHAnsi"/>
          <w:sz w:val="24"/>
          <w:szCs w:val="24"/>
        </w:rPr>
        <w:t xml:space="preserve">en immersion en Italie. De la rentrée à novembre, ils vivent ainsi une expérience linguistique, culturelle et </w:t>
      </w:r>
      <w:r w:rsidRPr="004D623F">
        <w:rPr>
          <w:rFonts w:asciiTheme="minorHAnsi" w:hAnsiTheme="minorHAnsi" w:cstheme="minorHAnsi"/>
          <w:spacing w:val="-2"/>
          <w:sz w:val="24"/>
          <w:szCs w:val="24"/>
        </w:rPr>
        <w:t>humaine.</w:t>
      </w:r>
    </w:p>
    <w:p w14:paraId="6CEA025B" w14:textId="77777777" w:rsidR="004D623F" w:rsidRPr="004D623F" w:rsidRDefault="004D623F" w:rsidP="004D623F">
      <w:pPr>
        <w:pStyle w:val="Titre1"/>
        <w:spacing w:line="259" w:lineRule="auto"/>
        <w:ind w:left="0"/>
        <w:rPr>
          <w:rFonts w:asciiTheme="minorHAnsi" w:hAnsiTheme="minorHAnsi" w:cstheme="minorHAnsi"/>
          <w:sz w:val="24"/>
          <w:szCs w:val="24"/>
        </w:rPr>
      </w:pPr>
    </w:p>
    <w:p w14:paraId="3C8E8B32" w14:textId="77777777" w:rsidR="00DE09B9" w:rsidRPr="004D623F" w:rsidRDefault="008412E4">
      <w:pPr>
        <w:pStyle w:val="Corpsdetexte"/>
        <w:spacing w:before="5"/>
        <w:rPr>
          <w:rFonts w:asciiTheme="minorHAnsi" w:hAnsiTheme="minorHAnsi" w:cstheme="minorHAnsi"/>
          <w:b/>
          <w:sz w:val="24"/>
          <w:szCs w:val="24"/>
        </w:rPr>
      </w:pPr>
      <w:r w:rsidRPr="004D623F">
        <w:rPr>
          <w:rFonts w:asciiTheme="minorHAnsi" w:hAnsiTheme="minorHAnsi" w:cstheme="minorHAnsi"/>
          <w:b/>
          <w:noProof/>
          <w:sz w:val="24"/>
          <w:szCs w:val="24"/>
        </w:rPr>
        <mc:AlternateContent>
          <mc:Choice Requires="wps">
            <w:drawing>
              <wp:anchor distT="0" distB="0" distL="0" distR="0" simplePos="0" relativeHeight="487587840" behindDoc="1" locked="0" layoutInCell="1" allowOverlap="1" wp14:anchorId="644F93E4" wp14:editId="5BE98118">
                <wp:simplePos x="0" y="0"/>
                <wp:positionH relativeFrom="page">
                  <wp:posOffset>460247</wp:posOffset>
                </wp:positionH>
                <wp:positionV relativeFrom="paragraph">
                  <wp:posOffset>102113</wp:posOffset>
                </wp:positionV>
                <wp:extent cx="6640195" cy="67691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676910"/>
                        </a:xfrm>
                        <a:prstGeom prst="rect">
                          <a:avLst/>
                        </a:prstGeom>
                        <a:ln w="6096">
                          <a:solidFill>
                            <a:srgbClr val="000000"/>
                          </a:solidFill>
                          <a:prstDash val="solid"/>
                        </a:ln>
                      </wps:spPr>
                      <wps:txbx>
                        <w:txbxContent>
                          <w:p w14:paraId="7F748D61" w14:textId="2209D861" w:rsidR="008412E4" w:rsidRPr="004D623F" w:rsidRDefault="008412E4">
                            <w:pPr>
                              <w:spacing w:before="1" w:line="259" w:lineRule="auto"/>
                              <w:ind w:left="103" w:right="102"/>
                              <w:rPr>
                                <w:rFonts w:asciiTheme="minorHAnsi" w:hAnsiTheme="minorHAnsi" w:cstheme="minorHAnsi"/>
                                <w:b/>
                                <w:spacing w:val="-4"/>
                                <w:sz w:val="24"/>
                              </w:rPr>
                            </w:pPr>
                            <w:r w:rsidRPr="004D623F">
                              <w:rPr>
                                <w:rFonts w:asciiTheme="minorHAnsi" w:hAnsiTheme="minorHAnsi" w:cstheme="minorHAnsi"/>
                                <w:b/>
                                <w:sz w:val="24"/>
                              </w:rPr>
                              <w:t>Votre</w:t>
                            </w:r>
                            <w:r w:rsidRPr="004D623F">
                              <w:rPr>
                                <w:rFonts w:asciiTheme="minorHAnsi" w:hAnsiTheme="minorHAnsi" w:cstheme="minorHAnsi"/>
                                <w:b/>
                                <w:spacing w:val="-6"/>
                                <w:sz w:val="24"/>
                              </w:rPr>
                              <w:t xml:space="preserve"> </w:t>
                            </w:r>
                            <w:r w:rsidRPr="004D623F">
                              <w:rPr>
                                <w:rFonts w:asciiTheme="minorHAnsi" w:hAnsiTheme="minorHAnsi" w:cstheme="minorHAnsi"/>
                                <w:b/>
                                <w:sz w:val="24"/>
                              </w:rPr>
                              <w:t>enfant</w:t>
                            </w:r>
                            <w:r w:rsidRPr="004D623F">
                              <w:rPr>
                                <w:rFonts w:asciiTheme="minorHAnsi" w:hAnsiTheme="minorHAnsi" w:cstheme="minorHAnsi"/>
                                <w:b/>
                                <w:spacing w:val="-4"/>
                                <w:sz w:val="24"/>
                              </w:rPr>
                              <w:t xml:space="preserve"> </w:t>
                            </w:r>
                            <w:r w:rsidRPr="004D623F">
                              <w:rPr>
                                <w:rFonts w:asciiTheme="minorHAnsi" w:hAnsiTheme="minorHAnsi" w:cstheme="minorHAnsi"/>
                                <w:b/>
                                <w:sz w:val="24"/>
                              </w:rPr>
                              <w:t>sera</w:t>
                            </w:r>
                            <w:r w:rsidRPr="004D623F">
                              <w:rPr>
                                <w:rFonts w:asciiTheme="minorHAnsi" w:hAnsiTheme="minorHAnsi" w:cstheme="minorHAnsi"/>
                                <w:b/>
                                <w:spacing w:val="-4"/>
                                <w:sz w:val="24"/>
                              </w:rPr>
                              <w:t xml:space="preserve"> </w:t>
                            </w:r>
                            <w:r w:rsidRPr="004D623F">
                              <w:rPr>
                                <w:rFonts w:asciiTheme="minorHAnsi" w:hAnsiTheme="minorHAnsi" w:cstheme="minorHAnsi"/>
                                <w:b/>
                                <w:sz w:val="24"/>
                              </w:rPr>
                              <w:t>en</w:t>
                            </w:r>
                            <w:r w:rsidRPr="004D623F">
                              <w:rPr>
                                <w:rFonts w:asciiTheme="minorHAnsi" w:hAnsiTheme="minorHAnsi" w:cstheme="minorHAnsi"/>
                                <w:b/>
                                <w:spacing w:val="-4"/>
                                <w:sz w:val="24"/>
                              </w:rPr>
                              <w:t xml:space="preserve"> </w:t>
                            </w:r>
                            <w:r w:rsidRPr="004D623F">
                              <w:rPr>
                                <w:rFonts w:asciiTheme="minorHAnsi" w:hAnsiTheme="minorHAnsi" w:cstheme="minorHAnsi"/>
                                <w:b/>
                                <w:sz w:val="24"/>
                              </w:rPr>
                              <w:t>classe</w:t>
                            </w:r>
                            <w:r w:rsidRPr="004D623F">
                              <w:rPr>
                                <w:rFonts w:asciiTheme="minorHAnsi" w:hAnsiTheme="minorHAnsi" w:cstheme="minorHAnsi"/>
                                <w:b/>
                                <w:spacing w:val="-4"/>
                                <w:sz w:val="24"/>
                              </w:rPr>
                              <w:t xml:space="preserve"> </w:t>
                            </w:r>
                            <w:r w:rsidRPr="004D623F">
                              <w:rPr>
                                <w:rFonts w:asciiTheme="minorHAnsi" w:hAnsiTheme="minorHAnsi" w:cstheme="minorHAnsi"/>
                                <w:b/>
                                <w:sz w:val="24"/>
                              </w:rPr>
                              <w:t>de</w:t>
                            </w:r>
                            <w:r w:rsidRPr="004D623F">
                              <w:rPr>
                                <w:rFonts w:asciiTheme="minorHAnsi" w:hAnsiTheme="minorHAnsi" w:cstheme="minorHAnsi"/>
                                <w:b/>
                                <w:spacing w:val="-4"/>
                                <w:sz w:val="24"/>
                              </w:rPr>
                              <w:t xml:space="preserve"> </w:t>
                            </w:r>
                            <w:r w:rsidRPr="004D623F">
                              <w:rPr>
                                <w:rFonts w:asciiTheme="minorHAnsi" w:hAnsiTheme="minorHAnsi" w:cstheme="minorHAnsi"/>
                                <w:b/>
                                <w:i/>
                                <w:sz w:val="24"/>
                              </w:rPr>
                              <w:t>première</w:t>
                            </w:r>
                            <w:r w:rsidRPr="004D623F">
                              <w:rPr>
                                <w:rFonts w:asciiTheme="minorHAnsi" w:hAnsiTheme="minorHAnsi" w:cstheme="minorHAnsi"/>
                                <w:b/>
                                <w:i/>
                                <w:spacing w:val="-5"/>
                                <w:sz w:val="24"/>
                              </w:rPr>
                              <w:t xml:space="preserve"> </w:t>
                            </w:r>
                            <w:r w:rsidRPr="004D623F">
                              <w:rPr>
                                <w:rFonts w:asciiTheme="minorHAnsi" w:hAnsiTheme="minorHAnsi" w:cstheme="minorHAnsi"/>
                                <w:b/>
                                <w:sz w:val="24"/>
                              </w:rPr>
                              <w:t>ou</w:t>
                            </w:r>
                            <w:r w:rsidRPr="004D623F">
                              <w:rPr>
                                <w:rFonts w:asciiTheme="minorHAnsi" w:hAnsiTheme="minorHAnsi" w:cstheme="minorHAnsi"/>
                                <w:b/>
                                <w:spacing w:val="-4"/>
                                <w:sz w:val="24"/>
                              </w:rPr>
                              <w:t xml:space="preserve"> </w:t>
                            </w:r>
                            <w:r w:rsidRPr="004D623F">
                              <w:rPr>
                                <w:rFonts w:asciiTheme="minorHAnsi" w:hAnsiTheme="minorHAnsi" w:cstheme="minorHAnsi"/>
                                <w:b/>
                                <w:i/>
                                <w:sz w:val="24"/>
                              </w:rPr>
                              <w:t>terminale</w:t>
                            </w:r>
                            <w:r w:rsidRPr="004D623F">
                              <w:rPr>
                                <w:rFonts w:asciiTheme="minorHAnsi" w:hAnsiTheme="minorHAnsi" w:cstheme="minorHAnsi"/>
                                <w:b/>
                                <w:i/>
                                <w:spacing w:val="-5"/>
                                <w:sz w:val="24"/>
                              </w:rPr>
                              <w:t xml:space="preserve"> </w:t>
                            </w:r>
                            <w:r w:rsidRPr="004D623F">
                              <w:rPr>
                                <w:rFonts w:asciiTheme="minorHAnsi" w:hAnsiTheme="minorHAnsi" w:cstheme="minorHAnsi"/>
                                <w:b/>
                                <w:sz w:val="24"/>
                              </w:rPr>
                              <w:t>à</w:t>
                            </w:r>
                            <w:r w:rsidRPr="004D623F">
                              <w:rPr>
                                <w:rFonts w:asciiTheme="minorHAnsi" w:hAnsiTheme="minorHAnsi" w:cstheme="minorHAnsi"/>
                                <w:b/>
                                <w:spacing w:val="-4"/>
                                <w:sz w:val="24"/>
                              </w:rPr>
                              <w:t xml:space="preserve"> </w:t>
                            </w:r>
                            <w:r w:rsidRPr="004D623F">
                              <w:rPr>
                                <w:rFonts w:asciiTheme="minorHAnsi" w:hAnsiTheme="minorHAnsi" w:cstheme="minorHAnsi"/>
                                <w:b/>
                                <w:sz w:val="24"/>
                              </w:rPr>
                              <w:t>la</w:t>
                            </w:r>
                            <w:r w:rsidRPr="004D623F">
                              <w:rPr>
                                <w:rFonts w:asciiTheme="minorHAnsi" w:hAnsiTheme="minorHAnsi" w:cstheme="minorHAnsi"/>
                                <w:b/>
                                <w:spacing w:val="-4"/>
                                <w:sz w:val="24"/>
                              </w:rPr>
                              <w:t xml:space="preserve"> </w:t>
                            </w:r>
                            <w:r w:rsidRPr="004D623F">
                              <w:rPr>
                                <w:rFonts w:asciiTheme="minorHAnsi" w:hAnsiTheme="minorHAnsi" w:cstheme="minorHAnsi"/>
                                <w:b/>
                                <w:sz w:val="24"/>
                              </w:rPr>
                              <w:t>rentrée</w:t>
                            </w:r>
                            <w:r w:rsidRPr="004D623F">
                              <w:rPr>
                                <w:rFonts w:asciiTheme="minorHAnsi" w:hAnsiTheme="minorHAnsi" w:cstheme="minorHAnsi"/>
                                <w:b/>
                                <w:spacing w:val="-7"/>
                                <w:sz w:val="24"/>
                              </w:rPr>
                              <w:t xml:space="preserve"> </w:t>
                            </w:r>
                            <w:r w:rsidRPr="004D623F">
                              <w:rPr>
                                <w:rFonts w:asciiTheme="minorHAnsi" w:hAnsiTheme="minorHAnsi" w:cstheme="minorHAnsi"/>
                                <w:b/>
                                <w:sz w:val="24"/>
                              </w:rPr>
                              <w:t>202</w:t>
                            </w:r>
                            <w:r w:rsidR="006A5CDF">
                              <w:rPr>
                                <w:rFonts w:asciiTheme="minorHAnsi" w:hAnsiTheme="minorHAnsi" w:cstheme="minorHAnsi"/>
                                <w:b/>
                                <w:sz w:val="24"/>
                              </w:rPr>
                              <w:t>6-2027</w:t>
                            </w:r>
                            <w:r w:rsidRPr="004D623F">
                              <w:rPr>
                                <w:rFonts w:asciiTheme="minorHAnsi" w:hAnsiTheme="minorHAnsi" w:cstheme="minorHAnsi"/>
                                <w:b/>
                                <w:sz w:val="24"/>
                              </w:rPr>
                              <w:t>.</w:t>
                            </w:r>
                            <w:r w:rsidRPr="004D623F">
                              <w:rPr>
                                <w:rFonts w:asciiTheme="minorHAnsi" w:hAnsiTheme="minorHAnsi" w:cstheme="minorHAnsi"/>
                                <w:b/>
                                <w:spacing w:val="-4"/>
                                <w:sz w:val="24"/>
                              </w:rPr>
                              <w:t xml:space="preserve"> </w:t>
                            </w:r>
                          </w:p>
                          <w:p w14:paraId="6F0C87EE" w14:textId="7B3775DA" w:rsidR="00DE09B9" w:rsidRPr="004D623F" w:rsidRDefault="008412E4">
                            <w:pPr>
                              <w:spacing w:before="1" w:line="259" w:lineRule="auto"/>
                              <w:ind w:left="103" w:right="102"/>
                              <w:rPr>
                                <w:rFonts w:asciiTheme="minorHAnsi" w:hAnsiTheme="minorHAnsi" w:cstheme="minorHAnsi"/>
                                <w:bCs/>
                                <w:sz w:val="24"/>
                              </w:rPr>
                            </w:pPr>
                            <w:r w:rsidRPr="004D623F">
                              <w:rPr>
                                <w:rFonts w:asciiTheme="minorHAnsi" w:hAnsiTheme="minorHAnsi" w:cstheme="minorHAnsi"/>
                                <w:bCs/>
                                <w:sz w:val="24"/>
                              </w:rPr>
                              <w:t>Il</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peut</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à</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son</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tour</w:t>
                            </w:r>
                            <w:r w:rsidRPr="004D623F">
                              <w:rPr>
                                <w:rFonts w:asciiTheme="minorHAnsi" w:hAnsiTheme="minorHAnsi" w:cstheme="minorHAnsi"/>
                                <w:bCs/>
                                <w:spacing w:val="-7"/>
                                <w:sz w:val="24"/>
                              </w:rPr>
                              <w:t xml:space="preserve"> </w:t>
                            </w:r>
                            <w:r w:rsidRPr="004D623F">
                              <w:rPr>
                                <w:rFonts w:asciiTheme="minorHAnsi" w:hAnsiTheme="minorHAnsi" w:cstheme="minorHAnsi"/>
                                <w:bCs/>
                                <w:sz w:val="24"/>
                              </w:rPr>
                              <w:t>accueillir</w:t>
                            </w:r>
                            <w:r w:rsidRPr="004D623F">
                              <w:rPr>
                                <w:rFonts w:asciiTheme="minorHAnsi" w:hAnsiTheme="minorHAnsi" w:cstheme="minorHAnsi"/>
                                <w:bCs/>
                                <w:spacing w:val="-7"/>
                                <w:sz w:val="24"/>
                              </w:rPr>
                              <w:t xml:space="preserve"> </w:t>
                            </w:r>
                            <w:r w:rsidRPr="004D623F">
                              <w:rPr>
                                <w:rFonts w:asciiTheme="minorHAnsi" w:hAnsiTheme="minorHAnsi" w:cstheme="minorHAnsi"/>
                                <w:bCs/>
                                <w:sz w:val="24"/>
                              </w:rPr>
                              <w:t>un correspondant italien en septembre avant de partir en immersion en octobre dans le lycée partenaire de son établissement.</w:t>
                            </w:r>
                          </w:p>
                        </w:txbxContent>
                      </wps:txbx>
                      <wps:bodyPr wrap="square" lIns="0" tIns="0" rIns="0" bIns="0" rtlCol="0">
                        <a:noAutofit/>
                      </wps:bodyPr>
                    </wps:wsp>
                  </a:graphicData>
                </a:graphic>
              </wp:anchor>
            </w:drawing>
          </mc:Choice>
          <mc:Fallback>
            <w:pict>
              <v:shapetype w14:anchorId="644F93E4" id="_x0000_t202" coordsize="21600,21600" o:spt="202" path="m,l,21600r21600,l21600,xe">
                <v:stroke joinstyle="miter"/>
                <v:path gradientshapeok="t" o:connecttype="rect"/>
              </v:shapetype>
              <v:shape id="Textbox 2" o:spid="_x0000_s1026" type="#_x0000_t202" style="position:absolute;margin-left:36.25pt;margin-top:8.05pt;width:522.85pt;height:53.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" filled="f" strokeweight=".48pt">
                <v:path arrowok="t"/>
                <v:textbox inset="0,0,0,0">
                  <w:txbxContent>
                    <w:p w14:paraId="7F748D61" w14:textId="2209D861" w:rsidR="008412E4" w:rsidRPr="004D623F" w:rsidRDefault="008412E4">
                      <w:pPr>
                        <w:spacing w:before="1" w:line="259" w:lineRule="auto"/>
                        <w:ind w:left="103" w:right="102"/>
                        <w:rPr>
                          <w:rFonts w:asciiTheme="minorHAnsi" w:hAnsiTheme="minorHAnsi" w:cstheme="minorHAnsi"/>
                          <w:b/>
                          <w:spacing w:val="-4"/>
                          <w:sz w:val="24"/>
                        </w:rPr>
                      </w:pPr>
                      <w:r w:rsidRPr="004D623F">
                        <w:rPr>
                          <w:rFonts w:asciiTheme="minorHAnsi" w:hAnsiTheme="minorHAnsi" w:cstheme="minorHAnsi"/>
                          <w:b/>
                          <w:sz w:val="24"/>
                        </w:rPr>
                        <w:t>Votre</w:t>
                      </w:r>
                      <w:r w:rsidRPr="004D623F">
                        <w:rPr>
                          <w:rFonts w:asciiTheme="minorHAnsi" w:hAnsiTheme="minorHAnsi" w:cstheme="minorHAnsi"/>
                          <w:b/>
                          <w:spacing w:val="-6"/>
                          <w:sz w:val="24"/>
                        </w:rPr>
                        <w:t xml:space="preserve"> </w:t>
                      </w:r>
                      <w:r w:rsidRPr="004D623F">
                        <w:rPr>
                          <w:rFonts w:asciiTheme="minorHAnsi" w:hAnsiTheme="minorHAnsi" w:cstheme="minorHAnsi"/>
                          <w:b/>
                          <w:sz w:val="24"/>
                        </w:rPr>
                        <w:t>enfant</w:t>
                      </w:r>
                      <w:r w:rsidRPr="004D623F">
                        <w:rPr>
                          <w:rFonts w:asciiTheme="minorHAnsi" w:hAnsiTheme="minorHAnsi" w:cstheme="minorHAnsi"/>
                          <w:b/>
                          <w:spacing w:val="-4"/>
                          <w:sz w:val="24"/>
                        </w:rPr>
                        <w:t xml:space="preserve"> </w:t>
                      </w:r>
                      <w:r w:rsidRPr="004D623F">
                        <w:rPr>
                          <w:rFonts w:asciiTheme="minorHAnsi" w:hAnsiTheme="minorHAnsi" w:cstheme="minorHAnsi"/>
                          <w:b/>
                          <w:sz w:val="24"/>
                        </w:rPr>
                        <w:t>sera</w:t>
                      </w:r>
                      <w:r w:rsidRPr="004D623F">
                        <w:rPr>
                          <w:rFonts w:asciiTheme="minorHAnsi" w:hAnsiTheme="minorHAnsi" w:cstheme="minorHAnsi"/>
                          <w:b/>
                          <w:spacing w:val="-4"/>
                          <w:sz w:val="24"/>
                        </w:rPr>
                        <w:t xml:space="preserve"> </w:t>
                      </w:r>
                      <w:r w:rsidRPr="004D623F">
                        <w:rPr>
                          <w:rFonts w:asciiTheme="minorHAnsi" w:hAnsiTheme="minorHAnsi" w:cstheme="minorHAnsi"/>
                          <w:b/>
                          <w:sz w:val="24"/>
                        </w:rPr>
                        <w:t>en</w:t>
                      </w:r>
                      <w:r w:rsidRPr="004D623F">
                        <w:rPr>
                          <w:rFonts w:asciiTheme="minorHAnsi" w:hAnsiTheme="minorHAnsi" w:cstheme="minorHAnsi"/>
                          <w:b/>
                          <w:spacing w:val="-4"/>
                          <w:sz w:val="24"/>
                        </w:rPr>
                        <w:t xml:space="preserve"> </w:t>
                      </w:r>
                      <w:r w:rsidRPr="004D623F">
                        <w:rPr>
                          <w:rFonts w:asciiTheme="minorHAnsi" w:hAnsiTheme="minorHAnsi" w:cstheme="minorHAnsi"/>
                          <w:b/>
                          <w:sz w:val="24"/>
                        </w:rPr>
                        <w:t>classe</w:t>
                      </w:r>
                      <w:r w:rsidRPr="004D623F">
                        <w:rPr>
                          <w:rFonts w:asciiTheme="minorHAnsi" w:hAnsiTheme="minorHAnsi" w:cstheme="minorHAnsi"/>
                          <w:b/>
                          <w:spacing w:val="-4"/>
                          <w:sz w:val="24"/>
                        </w:rPr>
                        <w:t xml:space="preserve"> </w:t>
                      </w:r>
                      <w:r w:rsidRPr="004D623F">
                        <w:rPr>
                          <w:rFonts w:asciiTheme="minorHAnsi" w:hAnsiTheme="minorHAnsi" w:cstheme="minorHAnsi"/>
                          <w:b/>
                          <w:sz w:val="24"/>
                        </w:rPr>
                        <w:t>de</w:t>
                      </w:r>
                      <w:r w:rsidRPr="004D623F">
                        <w:rPr>
                          <w:rFonts w:asciiTheme="minorHAnsi" w:hAnsiTheme="minorHAnsi" w:cstheme="minorHAnsi"/>
                          <w:b/>
                          <w:spacing w:val="-4"/>
                          <w:sz w:val="24"/>
                        </w:rPr>
                        <w:t xml:space="preserve"> </w:t>
                      </w:r>
                      <w:r w:rsidRPr="004D623F">
                        <w:rPr>
                          <w:rFonts w:asciiTheme="minorHAnsi" w:hAnsiTheme="minorHAnsi" w:cstheme="minorHAnsi"/>
                          <w:b/>
                          <w:i/>
                          <w:sz w:val="24"/>
                        </w:rPr>
                        <w:t>première</w:t>
                      </w:r>
                      <w:r w:rsidRPr="004D623F">
                        <w:rPr>
                          <w:rFonts w:asciiTheme="minorHAnsi" w:hAnsiTheme="minorHAnsi" w:cstheme="minorHAnsi"/>
                          <w:b/>
                          <w:i/>
                          <w:spacing w:val="-5"/>
                          <w:sz w:val="24"/>
                        </w:rPr>
                        <w:t xml:space="preserve"> </w:t>
                      </w:r>
                      <w:r w:rsidRPr="004D623F">
                        <w:rPr>
                          <w:rFonts w:asciiTheme="minorHAnsi" w:hAnsiTheme="minorHAnsi" w:cstheme="minorHAnsi"/>
                          <w:b/>
                          <w:sz w:val="24"/>
                        </w:rPr>
                        <w:t>ou</w:t>
                      </w:r>
                      <w:r w:rsidRPr="004D623F">
                        <w:rPr>
                          <w:rFonts w:asciiTheme="minorHAnsi" w:hAnsiTheme="minorHAnsi" w:cstheme="minorHAnsi"/>
                          <w:b/>
                          <w:spacing w:val="-4"/>
                          <w:sz w:val="24"/>
                        </w:rPr>
                        <w:t xml:space="preserve"> </w:t>
                      </w:r>
                      <w:r w:rsidRPr="004D623F">
                        <w:rPr>
                          <w:rFonts w:asciiTheme="minorHAnsi" w:hAnsiTheme="minorHAnsi" w:cstheme="minorHAnsi"/>
                          <w:b/>
                          <w:i/>
                          <w:sz w:val="24"/>
                        </w:rPr>
                        <w:t>terminale</w:t>
                      </w:r>
                      <w:r w:rsidRPr="004D623F">
                        <w:rPr>
                          <w:rFonts w:asciiTheme="minorHAnsi" w:hAnsiTheme="minorHAnsi" w:cstheme="minorHAnsi"/>
                          <w:b/>
                          <w:i/>
                          <w:spacing w:val="-5"/>
                          <w:sz w:val="24"/>
                        </w:rPr>
                        <w:t xml:space="preserve"> </w:t>
                      </w:r>
                      <w:r w:rsidRPr="004D623F">
                        <w:rPr>
                          <w:rFonts w:asciiTheme="minorHAnsi" w:hAnsiTheme="minorHAnsi" w:cstheme="minorHAnsi"/>
                          <w:b/>
                          <w:sz w:val="24"/>
                        </w:rPr>
                        <w:t>à</w:t>
                      </w:r>
                      <w:r w:rsidRPr="004D623F">
                        <w:rPr>
                          <w:rFonts w:asciiTheme="minorHAnsi" w:hAnsiTheme="minorHAnsi" w:cstheme="minorHAnsi"/>
                          <w:b/>
                          <w:spacing w:val="-4"/>
                          <w:sz w:val="24"/>
                        </w:rPr>
                        <w:t xml:space="preserve"> </w:t>
                      </w:r>
                      <w:r w:rsidRPr="004D623F">
                        <w:rPr>
                          <w:rFonts w:asciiTheme="minorHAnsi" w:hAnsiTheme="minorHAnsi" w:cstheme="minorHAnsi"/>
                          <w:b/>
                          <w:sz w:val="24"/>
                        </w:rPr>
                        <w:t>la</w:t>
                      </w:r>
                      <w:r w:rsidRPr="004D623F">
                        <w:rPr>
                          <w:rFonts w:asciiTheme="minorHAnsi" w:hAnsiTheme="minorHAnsi" w:cstheme="minorHAnsi"/>
                          <w:b/>
                          <w:spacing w:val="-4"/>
                          <w:sz w:val="24"/>
                        </w:rPr>
                        <w:t xml:space="preserve"> </w:t>
                      </w:r>
                      <w:r w:rsidRPr="004D623F">
                        <w:rPr>
                          <w:rFonts w:asciiTheme="minorHAnsi" w:hAnsiTheme="minorHAnsi" w:cstheme="minorHAnsi"/>
                          <w:b/>
                          <w:sz w:val="24"/>
                        </w:rPr>
                        <w:t>rentrée</w:t>
                      </w:r>
                      <w:r w:rsidRPr="004D623F">
                        <w:rPr>
                          <w:rFonts w:asciiTheme="minorHAnsi" w:hAnsiTheme="minorHAnsi" w:cstheme="minorHAnsi"/>
                          <w:b/>
                          <w:spacing w:val="-7"/>
                          <w:sz w:val="24"/>
                        </w:rPr>
                        <w:t xml:space="preserve"> </w:t>
                      </w:r>
                      <w:r w:rsidRPr="004D623F">
                        <w:rPr>
                          <w:rFonts w:asciiTheme="minorHAnsi" w:hAnsiTheme="minorHAnsi" w:cstheme="minorHAnsi"/>
                          <w:b/>
                          <w:sz w:val="24"/>
                        </w:rPr>
                        <w:t>202</w:t>
                      </w:r>
                      <w:r w:rsidR="006A5CDF">
                        <w:rPr>
                          <w:rFonts w:asciiTheme="minorHAnsi" w:hAnsiTheme="minorHAnsi" w:cstheme="minorHAnsi"/>
                          <w:b/>
                          <w:sz w:val="24"/>
                        </w:rPr>
                        <w:t>6-2027</w:t>
                      </w:r>
                      <w:r w:rsidRPr="004D623F">
                        <w:rPr>
                          <w:rFonts w:asciiTheme="minorHAnsi" w:hAnsiTheme="minorHAnsi" w:cstheme="minorHAnsi"/>
                          <w:b/>
                          <w:sz w:val="24"/>
                        </w:rPr>
                        <w:t>.</w:t>
                      </w:r>
                      <w:r w:rsidRPr="004D623F">
                        <w:rPr>
                          <w:rFonts w:asciiTheme="minorHAnsi" w:hAnsiTheme="minorHAnsi" w:cstheme="minorHAnsi"/>
                          <w:b/>
                          <w:spacing w:val="-4"/>
                          <w:sz w:val="24"/>
                        </w:rPr>
                        <w:t xml:space="preserve"> </w:t>
                      </w:r>
                    </w:p>
                    <w:p w14:paraId="6F0C87EE" w14:textId="7B3775DA" w:rsidR="00DE09B9" w:rsidRPr="004D623F" w:rsidRDefault="008412E4">
                      <w:pPr>
                        <w:spacing w:before="1" w:line="259" w:lineRule="auto"/>
                        <w:ind w:left="103" w:right="102"/>
                        <w:rPr>
                          <w:rFonts w:asciiTheme="minorHAnsi" w:hAnsiTheme="minorHAnsi" w:cstheme="minorHAnsi"/>
                          <w:bCs/>
                          <w:sz w:val="24"/>
                        </w:rPr>
                      </w:pPr>
                      <w:r w:rsidRPr="004D623F">
                        <w:rPr>
                          <w:rFonts w:asciiTheme="minorHAnsi" w:hAnsiTheme="minorHAnsi" w:cstheme="minorHAnsi"/>
                          <w:bCs/>
                          <w:sz w:val="24"/>
                        </w:rPr>
                        <w:t>Il</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peut</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à</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son</w:t>
                      </w:r>
                      <w:r w:rsidRPr="004D623F">
                        <w:rPr>
                          <w:rFonts w:asciiTheme="minorHAnsi" w:hAnsiTheme="minorHAnsi" w:cstheme="minorHAnsi"/>
                          <w:bCs/>
                          <w:spacing w:val="-4"/>
                          <w:sz w:val="24"/>
                        </w:rPr>
                        <w:t xml:space="preserve"> </w:t>
                      </w:r>
                      <w:r w:rsidRPr="004D623F">
                        <w:rPr>
                          <w:rFonts w:asciiTheme="minorHAnsi" w:hAnsiTheme="minorHAnsi" w:cstheme="minorHAnsi"/>
                          <w:bCs/>
                          <w:sz w:val="24"/>
                        </w:rPr>
                        <w:t>tour</w:t>
                      </w:r>
                      <w:r w:rsidRPr="004D623F">
                        <w:rPr>
                          <w:rFonts w:asciiTheme="minorHAnsi" w:hAnsiTheme="minorHAnsi" w:cstheme="minorHAnsi"/>
                          <w:bCs/>
                          <w:spacing w:val="-7"/>
                          <w:sz w:val="24"/>
                        </w:rPr>
                        <w:t xml:space="preserve"> </w:t>
                      </w:r>
                      <w:r w:rsidRPr="004D623F">
                        <w:rPr>
                          <w:rFonts w:asciiTheme="minorHAnsi" w:hAnsiTheme="minorHAnsi" w:cstheme="minorHAnsi"/>
                          <w:bCs/>
                          <w:sz w:val="24"/>
                        </w:rPr>
                        <w:t>accueillir</w:t>
                      </w:r>
                      <w:r w:rsidRPr="004D623F">
                        <w:rPr>
                          <w:rFonts w:asciiTheme="minorHAnsi" w:hAnsiTheme="minorHAnsi" w:cstheme="minorHAnsi"/>
                          <w:bCs/>
                          <w:spacing w:val="-7"/>
                          <w:sz w:val="24"/>
                        </w:rPr>
                        <w:t xml:space="preserve"> </w:t>
                      </w:r>
                      <w:r w:rsidRPr="004D623F">
                        <w:rPr>
                          <w:rFonts w:asciiTheme="minorHAnsi" w:hAnsiTheme="minorHAnsi" w:cstheme="minorHAnsi"/>
                          <w:bCs/>
                          <w:sz w:val="24"/>
                        </w:rPr>
                        <w:t>un correspondant italien en septembre avant de partir en immersion en octobre dans le lycée partenaire de son établissement.</w:t>
                      </w:r>
                    </w:p>
                  </w:txbxContent>
                </v:textbox>
                <w10:wrap type="topAndBottom" anchorx="page"/>
              </v:shape>
            </w:pict>
          </mc:Fallback>
        </mc:AlternateContent>
      </w:r>
    </w:p>
    <w:p w14:paraId="3E3D4893" w14:textId="77777777" w:rsidR="008412E4" w:rsidRPr="004D623F" w:rsidRDefault="008412E4">
      <w:pPr>
        <w:pStyle w:val="Corpsdetexte"/>
        <w:spacing w:before="1" w:line="259" w:lineRule="auto"/>
        <w:ind w:left="12"/>
        <w:rPr>
          <w:rFonts w:asciiTheme="minorHAnsi" w:hAnsiTheme="minorHAnsi" w:cstheme="minorHAnsi"/>
          <w:b/>
          <w:sz w:val="24"/>
          <w:szCs w:val="24"/>
        </w:rPr>
      </w:pPr>
    </w:p>
    <w:p w14:paraId="735E9ACB" w14:textId="19B134A4" w:rsidR="00DE09B9" w:rsidRPr="004D623F" w:rsidRDefault="008412E4" w:rsidP="004D623F">
      <w:pPr>
        <w:pStyle w:val="Corpsdetexte"/>
        <w:spacing w:before="1" w:line="259" w:lineRule="auto"/>
        <w:ind w:left="12"/>
        <w:rPr>
          <w:rFonts w:asciiTheme="minorHAnsi" w:hAnsiTheme="minorHAnsi" w:cstheme="minorHAnsi"/>
          <w:sz w:val="24"/>
          <w:szCs w:val="24"/>
        </w:rPr>
      </w:pPr>
      <w:r w:rsidRPr="004D623F">
        <w:rPr>
          <w:rFonts w:asciiTheme="minorHAnsi" w:hAnsiTheme="minorHAnsi" w:cstheme="minorHAnsi"/>
          <w:b/>
          <w:sz w:val="24"/>
          <w:szCs w:val="24"/>
          <w:u w:val="single"/>
        </w:rPr>
        <w:t>Qui peut participer</w:t>
      </w:r>
      <w:r w:rsidRPr="004D623F">
        <w:rPr>
          <w:rFonts w:asciiTheme="minorHAnsi" w:hAnsiTheme="minorHAnsi" w:cstheme="minorHAnsi"/>
          <w:b/>
          <w:spacing w:val="-2"/>
          <w:sz w:val="24"/>
          <w:szCs w:val="24"/>
          <w:u w:val="single"/>
        </w:rPr>
        <w:t xml:space="preserve"> </w:t>
      </w:r>
      <w:r w:rsidRPr="004D623F">
        <w:rPr>
          <w:rFonts w:asciiTheme="minorHAnsi" w:hAnsiTheme="minorHAnsi" w:cstheme="minorHAnsi"/>
          <w:b/>
          <w:sz w:val="24"/>
          <w:szCs w:val="24"/>
          <w:u w:val="single"/>
        </w:rPr>
        <w:t>?</w:t>
      </w:r>
      <w:r w:rsidRPr="004D623F">
        <w:rPr>
          <w:rFonts w:asciiTheme="minorHAnsi" w:hAnsiTheme="minorHAnsi" w:cstheme="minorHAnsi"/>
          <w:b/>
          <w:spacing w:val="-4"/>
          <w:sz w:val="24"/>
          <w:szCs w:val="24"/>
        </w:rPr>
        <w:t xml:space="preserve"> </w:t>
      </w:r>
      <w:r w:rsidRPr="004D623F">
        <w:rPr>
          <w:rFonts w:asciiTheme="minorHAnsi" w:hAnsiTheme="minorHAnsi" w:cstheme="minorHAnsi"/>
          <w:sz w:val="24"/>
          <w:szCs w:val="24"/>
        </w:rPr>
        <w:t>Le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programme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 xml:space="preserve">est </w:t>
      </w:r>
      <w:r w:rsidRPr="004D623F">
        <w:rPr>
          <w:rFonts w:asciiTheme="minorHAnsi" w:hAnsiTheme="minorHAnsi" w:cstheme="minorHAnsi"/>
          <w:sz w:val="24"/>
          <w:szCs w:val="24"/>
          <w:u w:val="single"/>
        </w:rPr>
        <w:t>ouvert</w:t>
      </w:r>
      <w:r w:rsidRPr="004D623F">
        <w:rPr>
          <w:rFonts w:asciiTheme="minorHAnsi" w:hAnsiTheme="minorHAnsi" w:cstheme="minorHAnsi"/>
          <w:spacing w:val="-3"/>
          <w:sz w:val="24"/>
          <w:szCs w:val="24"/>
          <w:u w:val="single"/>
        </w:rPr>
        <w:t xml:space="preserve"> </w:t>
      </w:r>
      <w:r w:rsidRPr="004D623F">
        <w:rPr>
          <w:rFonts w:asciiTheme="minorHAnsi" w:hAnsiTheme="minorHAnsi" w:cstheme="minorHAnsi"/>
          <w:sz w:val="24"/>
          <w:szCs w:val="24"/>
          <w:u w:val="single"/>
        </w:rPr>
        <w:t>à tous</w:t>
      </w:r>
      <w:r w:rsidRPr="004D623F">
        <w:rPr>
          <w:rFonts w:asciiTheme="minorHAnsi" w:hAnsiTheme="minorHAnsi" w:cstheme="minorHAnsi"/>
          <w:spacing w:val="-3"/>
          <w:sz w:val="24"/>
          <w:szCs w:val="24"/>
          <w:u w:val="single"/>
        </w:rPr>
        <w:t xml:space="preserve"> </w:t>
      </w:r>
      <w:r w:rsidRPr="004D623F">
        <w:rPr>
          <w:rFonts w:asciiTheme="minorHAnsi" w:hAnsiTheme="minorHAnsi" w:cstheme="minorHAnsi"/>
          <w:sz w:val="24"/>
          <w:szCs w:val="24"/>
          <w:u w:val="single"/>
        </w:rPr>
        <w:t>les</w:t>
      </w:r>
      <w:r w:rsidRPr="004D623F">
        <w:rPr>
          <w:rFonts w:asciiTheme="minorHAnsi" w:hAnsiTheme="minorHAnsi" w:cstheme="minorHAnsi"/>
          <w:spacing w:val="-1"/>
          <w:sz w:val="24"/>
          <w:szCs w:val="24"/>
          <w:u w:val="single"/>
        </w:rPr>
        <w:t xml:space="preserve"> </w:t>
      </w:r>
      <w:r w:rsidRPr="004D623F">
        <w:rPr>
          <w:rFonts w:asciiTheme="minorHAnsi" w:hAnsiTheme="minorHAnsi" w:cstheme="minorHAnsi"/>
          <w:sz w:val="24"/>
          <w:szCs w:val="24"/>
          <w:u w:val="single"/>
        </w:rPr>
        <w:t>volontaires.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Il</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est</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conseillé</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aux</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élèves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u w:val="single"/>
        </w:rPr>
        <w:t>motivés</w:t>
      </w:r>
      <w:r w:rsidRPr="004D623F">
        <w:rPr>
          <w:rFonts w:asciiTheme="minorHAnsi" w:hAnsiTheme="minorHAnsi" w:cstheme="minorHAnsi"/>
          <w:spacing w:val="-1"/>
          <w:sz w:val="24"/>
          <w:szCs w:val="24"/>
          <w:u w:val="single"/>
        </w:rPr>
        <w:t xml:space="preserve"> </w:t>
      </w:r>
      <w:r w:rsidRPr="004D623F">
        <w:rPr>
          <w:rFonts w:asciiTheme="minorHAnsi" w:hAnsiTheme="minorHAnsi" w:cstheme="minorHAnsi"/>
          <w:sz w:val="24"/>
          <w:szCs w:val="24"/>
          <w:u w:val="single"/>
        </w:rPr>
        <w:t>et</w:t>
      </w:r>
      <w:r w:rsidRPr="004D623F">
        <w:rPr>
          <w:rFonts w:asciiTheme="minorHAnsi" w:hAnsiTheme="minorHAnsi" w:cstheme="minorHAnsi"/>
          <w:spacing w:val="-3"/>
          <w:sz w:val="24"/>
          <w:szCs w:val="24"/>
          <w:u w:val="single"/>
        </w:rPr>
        <w:t xml:space="preserve"> </w:t>
      </w:r>
      <w:r w:rsidRPr="004D623F">
        <w:rPr>
          <w:rFonts w:asciiTheme="minorHAnsi" w:hAnsiTheme="minorHAnsi" w:cstheme="minorHAnsi"/>
          <w:sz w:val="24"/>
          <w:szCs w:val="24"/>
          <w:u w:val="single"/>
        </w:rPr>
        <w:t>curieux</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de découvrir de l’intérieur un nouveau pays et de nouvelles habitudes.</w:t>
      </w:r>
    </w:p>
    <w:p w14:paraId="0F654839" w14:textId="77777777" w:rsidR="00DE09B9" w:rsidRPr="004D623F" w:rsidRDefault="008412E4" w:rsidP="004D623F">
      <w:pPr>
        <w:pStyle w:val="Titre1"/>
        <w:spacing w:before="159" w:line="259" w:lineRule="auto"/>
        <w:jc w:val="both"/>
        <w:rPr>
          <w:rFonts w:asciiTheme="minorHAnsi" w:hAnsiTheme="minorHAnsi" w:cstheme="minorHAnsi"/>
          <w:b w:val="0"/>
          <w:sz w:val="24"/>
          <w:szCs w:val="24"/>
        </w:rPr>
      </w:pPr>
      <w:r w:rsidRPr="004D623F">
        <w:rPr>
          <w:rFonts w:asciiTheme="minorHAnsi" w:hAnsiTheme="minorHAnsi" w:cstheme="minorHAnsi"/>
          <w:sz w:val="24"/>
          <w:szCs w:val="24"/>
          <w:u w:val="single"/>
        </w:rPr>
        <w:t>Quand</w:t>
      </w:r>
      <w:r w:rsidRPr="004D623F">
        <w:rPr>
          <w:rFonts w:asciiTheme="minorHAnsi" w:hAnsiTheme="minorHAnsi" w:cstheme="minorHAnsi"/>
          <w:spacing w:val="-4"/>
          <w:sz w:val="24"/>
          <w:szCs w:val="24"/>
          <w:u w:val="single"/>
        </w:rPr>
        <w:t xml:space="preserve"> </w:t>
      </w:r>
      <w:r w:rsidRPr="004D623F">
        <w:rPr>
          <w:rFonts w:asciiTheme="minorHAnsi" w:hAnsiTheme="minorHAnsi" w:cstheme="minorHAnsi"/>
          <w:sz w:val="24"/>
          <w:szCs w:val="24"/>
          <w:u w:val="single"/>
        </w:rPr>
        <w:t>le</w:t>
      </w:r>
      <w:r w:rsidRPr="004D623F">
        <w:rPr>
          <w:rFonts w:asciiTheme="minorHAnsi" w:hAnsiTheme="minorHAnsi" w:cstheme="minorHAnsi"/>
          <w:spacing w:val="-1"/>
          <w:sz w:val="24"/>
          <w:szCs w:val="24"/>
          <w:u w:val="single"/>
        </w:rPr>
        <w:t xml:space="preserve"> </w:t>
      </w:r>
      <w:r w:rsidRPr="004D623F">
        <w:rPr>
          <w:rFonts w:asciiTheme="minorHAnsi" w:hAnsiTheme="minorHAnsi" w:cstheme="minorHAnsi"/>
          <w:sz w:val="24"/>
          <w:szCs w:val="24"/>
          <w:u w:val="single"/>
        </w:rPr>
        <w:t>programme</w:t>
      </w:r>
      <w:r w:rsidRPr="004D623F">
        <w:rPr>
          <w:rFonts w:asciiTheme="minorHAnsi" w:hAnsiTheme="minorHAnsi" w:cstheme="minorHAnsi"/>
          <w:spacing w:val="-3"/>
          <w:sz w:val="24"/>
          <w:szCs w:val="24"/>
          <w:u w:val="single"/>
        </w:rPr>
        <w:t xml:space="preserve"> </w:t>
      </w:r>
      <w:r w:rsidRPr="004D623F">
        <w:rPr>
          <w:rFonts w:asciiTheme="minorHAnsi" w:hAnsiTheme="minorHAnsi" w:cstheme="minorHAnsi"/>
          <w:sz w:val="24"/>
          <w:szCs w:val="24"/>
          <w:u w:val="single"/>
        </w:rPr>
        <w:t>aura-t-il lieu</w:t>
      </w:r>
      <w:r w:rsidRPr="004D623F">
        <w:rPr>
          <w:rFonts w:asciiTheme="minorHAnsi" w:hAnsiTheme="minorHAnsi" w:cstheme="minorHAnsi"/>
          <w:spacing w:val="-3"/>
          <w:sz w:val="24"/>
          <w:szCs w:val="24"/>
          <w:u w:val="single"/>
        </w:rPr>
        <w:t xml:space="preserve"> </w:t>
      </w:r>
      <w:r w:rsidRPr="004D623F">
        <w:rPr>
          <w:rFonts w:asciiTheme="minorHAnsi" w:hAnsiTheme="minorHAnsi" w:cstheme="minorHAnsi"/>
          <w:sz w:val="24"/>
          <w:szCs w:val="24"/>
          <w:u w:val="single"/>
        </w:rPr>
        <w:t>?</w:t>
      </w:r>
      <w:r w:rsidRPr="004D623F">
        <w:rPr>
          <w:rFonts w:asciiTheme="minorHAnsi" w:hAnsiTheme="minorHAnsi" w:cstheme="minorHAnsi"/>
          <w:spacing w:val="40"/>
          <w:sz w:val="24"/>
          <w:szCs w:val="24"/>
        </w:rPr>
        <w:t xml:space="preserve"> </w:t>
      </w:r>
      <w:r w:rsidRPr="004D623F">
        <w:rPr>
          <w:rFonts w:asciiTheme="minorHAnsi" w:hAnsiTheme="minorHAnsi" w:cstheme="minorHAnsi"/>
          <w:b w:val="0"/>
          <w:sz w:val="24"/>
          <w:szCs w:val="24"/>
        </w:rPr>
        <w:t>Les</w:t>
      </w:r>
      <w:r w:rsidRPr="004D623F">
        <w:rPr>
          <w:rFonts w:asciiTheme="minorHAnsi" w:hAnsiTheme="minorHAnsi" w:cstheme="minorHAnsi"/>
          <w:b w:val="0"/>
          <w:spacing w:val="-4"/>
          <w:sz w:val="24"/>
          <w:szCs w:val="24"/>
        </w:rPr>
        <w:t xml:space="preserve"> </w:t>
      </w:r>
      <w:r w:rsidRPr="004D623F">
        <w:rPr>
          <w:rFonts w:asciiTheme="minorHAnsi" w:hAnsiTheme="minorHAnsi" w:cstheme="minorHAnsi"/>
          <w:b w:val="0"/>
          <w:sz w:val="24"/>
          <w:szCs w:val="24"/>
        </w:rPr>
        <w:t>élèves</w:t>
      </w:r>
      <w:r w:rsidRPr="004D623F">
        <w:rPr>
          <w:rFonts w:asciiTheme="minorHAnsi" w:hAnsiTheme="minorHAnsi" w:cstheme="minorHAnsi"/>
          <w:b w:val="0"/>
          <w:spacing w:val="-5"/>
          <w:sz w:val="24"/>
          <w:szCs w:val="24"/>
        </w:rPr>
        <w:t xml:space="preserve"> </w:t>
      </w:r>
      <w:r w:rsidRPr="004D623F">
        <w:rPr>
          <w:rFonts w:asciiTheme="minorHAnsi" w:hAnsiTheme="minorHAnsi" w:cstheme="minorHAnsi"/>
          <w:sz w:val="24"/>
          <w:szCs w:val="24"/>
        </w:rPr>
        <w:t>italiens</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sont</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accueillis pour</w:t>
      </w:r>
      <w:r w:rsidRPr="004D623F">
        <w:rPr>
          <w:rFonts w:asciiTheme="minorHAnsi" w:hAnsiTheme="minorHAnsi" w:cstheme="minorHAnsi"/>
          <w:spacing w:val="-8"/>
          <w:sz w:val="24"/>
          <w:szCs w:val="24"/>
        </w:rPr>
        <w:t xml:space="preserve"> </w:t>
      </w:r>
      <w:r w:rsidRPr="004D623F">
        <w:rPr>
          <w:rFonts w:asciiTheme="minorHAnsi" w:hAnsiTheme="minorHAnsi" w:cstheme="minorHAnsi"/>
          <w:sz w:val="24"/>
          <w:szCs w:val="24"/>
        </w:rPr>
        <w:t>les</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3</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à</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4</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premières</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semaines</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de septembre</w:t>
      </w:r>
      <w:r w:rsidRPr="004D623F">
        <w:rPr>
          <w:rFonts w:asciiTheme="minorHAnsi" w:hAnsiTheme="minorHAnsi" w:cstheme="minorHAnsi"/>
          <w:b w:val="0"/>
          <w:sz w:val="24"/>
          <w:szCs w:val="24"/>
        </w:rPr>
        <w:t xml:space="preserve">, tandis que les élèves </w:t>
      </w:r>
      <w:r w:rsidRPr="004D623F">
        <w:rPr>
          <w:rFonts w:asciiTheme="minorHAnsi" w:hAnsiTheme="minorHAnsi" w:cstheme="minorHAnsi"/>
          <w:sz w:val="24"/>
          <w:szCs w:val="24"/>
        </w:rPr>
        <w:t>français partent au début des vacances de Toussaint pour 3 à 4 semaines</w:t>
      </w:r>
      <w:r w:rsidRPr="004D623F">
        <w:rPr>
          <w:rFonts w:asciiTheme="minorHAnsi" w:hAnsiTheme="minorHAnsi" w:cstheme="minorHAnsi"/>
          <w:b w:val="0"/>
          <w:sz w:val="24"/>
          <w:szCs w:val="24"/>
        </w:rPr>
        <w:t>.</w:t>
      </w:r>
    </w:p>
    <w:p w14:paraId="3B906A87" w14:textId="77777777" w:rsidR="00DE09B9" w:rsidRPr="004D623F" w:rsidRDefault="008412E4" w:rsidP="004D623F">
      <w:pPr>
        <w:pStyle w:val="Corpsdetexte"/>
        <w:spacing w:before="161" w:line="259" w:lineRule="auto"/>
        <w:ind w:left="12"/>
        <w:jc w:val="both"/>
        <w:rPr>
          <w:rFonts w:asciiTheme="minorHAnsi" w:hAnsiTheme="minorHAnsi" w:cstheme="minorHAnsi"/>
          <w:sz w:val="24"/>
          <w:szCs w:val="24"/>
        </w:rPr>
      </w:pPr>
      <w:r w:rsidRPr="004D623F">
        <w:rPr>
          <w:rFonts w:asciiTheme="minorHAnsi" w:hAnsiTheme="minorHAnsi" w:cstheme="minorHAnsi"/>
          <w:b/>
          <w:sz w:val="24"/>
          <w:szCs w:val="24"/>
          <w:u w:val="single"/>
        </w:rPr>
        <w:t>Combien</w:t>
      </w:r>
      <w:r w:rsidRPr="004D623F">
        <w:rPr>
          <w:rFonts w:asciiTheme="minorHAnsi" w:hAnsiTheme="minorHAnsi" w:cstheme="minorHAnsi"/>
          <w:b/>
          <w:spacing w:val="-5"/>
          <w:sz w:val="24"/>
          <w:szCs w:val="24"/>
          <w:u w:val="single"/>
        </w:rPr>
        <w:t xml:space="preserve"> </w:t>
      </w:r>
      <w:r w:rsidRPr="004D623F">
        <w:rPr>
          <w:rFonts w:asciiTheme="minorHAnsi" w:hAnsiTheme="minorHAnsi" w:cstheme="minorHAnsi"/>
          <w:b/>
          <w:sz w:val="24"/>
          <w:szCs w:val="24"/>
          <w:u w:val="single"/>
        </w:rPr>
        <w:t>ça</w:t>
      </w:r>
      <w:r w:rsidRPr="004D623F">
        <w:rPr>
          <w:rFonts w:asciiTheme="minorHAnsi" w:hAnsiTheme="minorHAnsi" w:cstheme="minorHAnsi"/>
          <w:b/>
          <w:spacing w:val="-2"/>
          <w:sz w:val="24"/>
          <w:szCs w:val="24"/>
          <w:u w:val="single"/>
        </w:rPr>
        <w:t xml:space="preserve"> </w:t>
      </w:r>
      <w:r w:rsidRPr="004D623F">
        <w:rPr>
          <w:rFonts w:asciiTheme="minorHAnsi" w:hAnsiTheme="minorHAnsi" w:cstheme="minorHAnsi"/>
          <w:b/>
          <w:sz w:val="24"/>
          <w:szCs w:val="24"/>
          <w:u w:val="single"/>
        </w:rPr>
        <w:t>coûte</w:t>
      </w:r>
      <w:r w:rsidRPr="004D623F">
        <w:rPr>
          <w:rFonts w:asciiTheme="minorHAnsi" w:hAnsiTheme="minorHAnsi" w:cstheme="minorHAnsi"/>
          <w:b/>
          <w:spacing w:val="-4"/>
          <w:sz w:val="24"/>
          <w:szCs w:val="24"/>
          <w:u w:val="single"/>
        </w:rPr>
        <w:t xml:space="preserve"> </w:t>
      </w:r>
      <w:r w:rsidRPr="004D623F">
        <w:rPr>
          <w:rFonts w:asciiTheme="minorHAnsi" w:hAnsiTheme="minorHAnsi" w:cstheme="minorHAnsi"/>
          <w:b/>
          <w:sz w:val="24"/>
          <w:szCs w:val="24"/>
          <w:u w:val="single"/>
        </w:rPr>
        <w:t>?</w:t>
      </w:r>
      <w:r w:rsidRPr="004D623F">
        <w:rPr>
          <w:rFonts w:asciiTheme="minorHAnsi" w:hAnsiTheme="minorHAnsi" w:cstheme="minorHAnsi"/>
          <w:b/>
          <w:spacing w:val="-2"/>
          <w:sz w:val="24"/>
          <w:szCs w:val="24"/>
        </w:rPr>
        <w:t xml:space="preserve"> </w:t>
      </w:r>
      <w:r w:rsidRPr="004D623F">
        <w:rPr>
          <w:rFonts w:asciiTheme="minorHAnsi" w:hAnsiTheme="minorHAnsi" w:cstheme="minorHAnsi"/>
          <w:sz w:val="24"/>
          <w:szCs w:val="24"/>
        </w:rPr>
        <w:t>Seuls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les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frais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de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voyage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en</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Italie</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(AR)</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et l’argent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de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poche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sont</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à</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la</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charge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des</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familles.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Le programme est fondé sur le principe de réciprocité : la famille française comme la famille italienne héberge le participant, l’inclut dans ses activités quotidiennes, le nourrit et lui fournit les titres de transport. Cela permet de proposer cette expérience d’immersion pour un coût très raisonnable.</w:t>
      </w:r>
    </w:p>
    <w:p w14:paraId="2E53A33F" w14:textId="125430F3" w:rsidR="00DE09B9" w:rsidRPr="004D623F" w:rsidRDefault="008412E4" w:rsidP="004D623F">
      <w:pPr>
        <w:spacing w:before="158" w:line="259" w:lineRule="auto"/>
        <w:ind w:left="12"/>
        <w:rPr>
          <w:rFonts w:asciiTheme="minorHAnsi" w:hAnsiTheme="minorHAnsi" w:cstheme="minorHAnsi"/>
          <w:sz w:val="24"/>
          <w:szCs w:val="24"/>
        </w:rPr>
      </w:pPr>
      <w:r w:rsidRPr="004D623F">
        <w:rPr>
          <w:rFonts w:asciiTheme="minorHAnsi" w:hAnsiTheme="minorHAnsi" w:cstheme="minorHAnsi"/>
          <w:sz w:val="24"/>
          <w:szCs w:val="24"/>
        </w:rPr>
        <w:t>Si</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l’établissement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fait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partie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du</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Consortium</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Erasmus+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de</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la</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région</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académique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pour</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l’enseignement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scolaire</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(CERA- SCO), une contribution au déplacement peut être attribuée. Dans ce cas</w:t>
      </w:r>
      <w:r w:rsidRPr="004D623F">
        <w:rPr>
          <w:rFonts w:asciiTheme="minorHAnsi" w:hAnsiTheme="minorHAnsi" w:cstheme="minorHAnsi"/>
          <w:b/>
          <w:sz w:val="24"/>
          <w:szCs w:val="24"/>
          <w:u w:val="single"/>
        </w:rPr>
        <w:t>, l’élève qui part 4 semaines, avec ce</w:t>
      </w:r>
      <w:r w:rsidRPr="004D623F">
        <w:rPr>
          <w:rFonts w:asciiTheme="minorHAnsi" w:hAnsiTheme="minorHAnsi" w:cstheme="minorHAnsi"/>
          <w:b/>
          <w:sz w:val="24"/>
          <w:szCs w:val="24"/>
        </w:rPr>
        <w:t xml:space="preserve"> </w:t>
      </w:r>
      <w:r w:rsidRPr="004D623F">
        <w:rPr>
          <w:rFonts w:asciiTheme="minorHAnsi" w:hAnsiTheme="minorHAnsi" w:cstheme="minorHAnsi"/>
          <w:b/>
          <w:sz w:val="24"/>
          <w:szCs w:val="24"/>
          <w:u w:val="single"/>
        </w:rPr>
        <w:t>financement et avec un contrat d’études</w:t>
      </w:r>
      <w:r w:rsidRPr="004D623F">
        <w:rPr>
          <w:rFonts w:asciiTheme="minorHAnsi" w:hAnsiTheme="minorHAnsi" w:cstheme="minorHAnsi"/>
          <w:b/>
          <w:sz w:val="24"/>
          <w:szCs w:val="24"/>
        </w:rPr>
        <w:t xml:space="preserve"> </w:t>
      </w:r>
      <w:r w:rsidRPr="004D623F">
        <w:rPr>
          <w:rFonts w:asciiTheme="minorHAnsi" w:hAnsiTheme="minorHAnsi" w:cstheme="minorHAnsi"/>
          <w:sz w:val="24"/>
          <w:szCs w:val="24"/>
        </w:rPr>
        <w:t>peut présenter l’épreuve de la « mention mobilité scolaire européenne et internationale » du baccalauréat (oral de 15 minutes). Sa mobilité internationale apparaîtra sur son diplôme.</w:t>
      </w:r>
    </w:p>
    <w:p w14:paraId="59AA786F" w14:textId="77777777" w:rsidR="00DE09B9" w:rsidRPr="004D623F" w:rsidRDefault="008412E4" w:rsidP="004D623F">
      <w:pPr>
        <w:spacing w:before="160"/>
        <w:ind w:left="12"/>
        <w:rPr>
          <w:rFonts w:asciiTheme="minorHAnsi" w:hAnsiTheme="minorHAnsi" w:cstheme="minorHAnsi"/>
          <w:b/>
          <w:sz w:val="24"/>
          <w:szCs w:val="24"/>
        </w:rPr>
      </w:pPr>
      <w:r w:rsidRPr="004D623F">
        <w:rPr>
          <w:rFonts w:asciiTheme="minorHAnsi" w:hAnsiTheme="minorHAnsi" w:cstheme="minorHAnsi"/>
          <w:b/>
          <w:sz w:val="24"/>
          <w:szCs w:val="24"/>
          <w:u w:val="single"/>
        </w:rPr>
        <w:t>Pourquoi</w:t>
      </w:r>
      <w:r w:rsidRPr="004D623F">
        <w:rPr>
          <w:rFonts w:asciiTheme="minorHAnsi" w:hAnsiTheme="minorHAnsi" w:cstheme="minorHAnsi"/>
          <w:b/>
          <w:spacing w:val="-7"/>
          <w:sz w:val="24"/>
          <w:szCs w:val="24"/>
          <w:u w:val="single"/>
        </w:rPr>
        <w:t xml:space="preserve"> </w:t>
      </w:r>
      <w:r w:rsidRPr="004D623F">
        <w:rPr>
          <w:rFonts w:asciiTheme="minorHAnsi" w:hAnsiTheme="minorHAnsi" w:cstheme="minorHAnsi"/>
          <w:b/>
          <w:sz w:val="24"/>
          <w:szCs w:val="24"/>
          <w:u w:val="single"/>
        </w:rPr>
        <w:t>participer</w:t>
      </w:r>
      <w:r w:rsidRPr="004D623F">
        <w:rPr>
          <w:rFonts w:asciiTheme="minorHAnsi" w:hAnsiTheme="minorHAnsi" w:cstheme="minorHAnsi"/>
          <w:b/>
          <w:spacing w:val="-7"/>
          <w:sz w:val="24"/>
          <w:szCs w:val="24"/>
          <w:u w:val="single"/>
        </w:rPr>
        <w:t xml:space="preserve"> </w:t>
      </w:r>
      <w:r w:rsidRPr="004D623F">
        <w:rPr>
          <w:rFonts w:asciiTheme="minorHAnsi" w:hAnsiTheme="minorHAnsi" w:cstheme="minorHAnsi"/>
          <w:b/>
          <w:spacing w:val="-10"/>
          <w:sz w:val="24"/>
          <w:szCs w:val="24"/>
          <w:u w:val="single"/>
        </w:rPr>
        <w:t>?</w:t>
      </w:r>
    </w:p>
    <w:p w14:paraId="7BDB1E46" w14:textId="77777777" w:rsidR="00DE09B9" w:rsidRPr="004D623F" w:rsidRDefault="008412E4" w:rsidP="004D623F">
      <w:pPr>
        <w:pStyle w:val="Paragraphedeliste"/>
        <w:numPr>
          <w:ilvl w:val="0"/>
          <w:numId w:val="1"/>
        </w:numPr>
        <w:tabs>
          <w:tab w:val="left" w:pos="141"/>
        </w:tabs>
        <w:ind w:left="141" w:hanging="129"/>
        <w:rPr>
          <w:rFonts w:asciiTheme="minorHAnsi" w:hAnsiTheme="minorHAnsi" w:cstheme="minorHAnsi"/>
          <w:sz w:val="24"/>
          <w:szCs w:val="24"/>
        </w:rPr>
      </w:pPr>
      <w:r w:rsidRPr="004D623F">
        <w:rPr>
          <w:rFonts w:asciiTheme="minorHAnsi" w:hAnsiTheme="minorHAnsi" w:cstheme="minorHAnsi"/>
          <w:sz w:val="24"/>
          <w:szCs w:val="24"/>
        </w:rPr>
        <w:t>Les</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participants</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font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de</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remarquables</w:t>
      </w:r>
      <w:r w:rsidRPr="004D623F">
        <w:rPr>
          <w:rFonts w:asciiTheme="minorHAnsi" w:hAnsiTheme="minorHAnsi" w:cstheme="minorHAnsi"/>
          <w:spacing w:val="-7"/>
          <w:sz w:val="24"/>
          <w:szCs w:val="24"/>
        </w:rPr>
        <w:t xml:space="preserve"> </w:t>
      </w:r>
      <w:r w:rsidRPr="004D623F">
        <w:rPr>
          <w:rFonts w:asciiTheme="minorHAnsi" w:hAnsiTheme="minorHAnsi" w:cstheme="minorHAnsi"/>
          <w:b/>
          <w:sz w:val="24"/>
          <w:szCs w:val="24"/>
        </w:rPr>
        <w:t>progrès</w:t>
      </w:r>
      <w:r w:rsidRPr="004D623F">
        <w:rPr>
          <w:rFonts w:asciiTheme="minorHAnsi" w:hAnsiTheme="minorHAnsi" w:cstheme="minorHAnsi"/>
          <w:b/>
          <w:spacing w:val="-3"/>
          <w:sz w:val="24"/>
          <w:szCs w:val="24"/>
        </w:rPr>
        <w:t xml:space="preserve"> </w:t>
      </w:r>
      <w:r w:rsidRPr="004D623F">
        <w:rPr>
          <w:rFonts w:asciiTheme="minorHAnsi" w:hAnsiTheme="minorHAnsi" w:cstheme="minorHAnsi"/>
          <w:b/>
          <w:sz w:val="24"/>
          <w:szCs w:val="24"/>
        </w:rPr>
        <w:t>linguistiques</w:t>
      </w:r>
      <w:r w:rsidRPr="004D623F">
        <w:rPr>
          <w:rFonts w:asciiTheme="minorHAnsi" w:hAnsiTheme="minorHAnsi" w:cstheme="minorHAnsi"/>
          <w:b/>
          <w:spacing w:val="-4"/>
          <w:sz w:val="24"/>
          <w:szCs w:val="24"/>
        </w:rPr>
        <w:t xml:space="preserve"> </w:t>
      </w:r>
      <w:r w:rsidRPr="004D623F">
        <w:rPr>
          <w:rFonts w:asciiTheme="minorHAnsi" w:hAnsiTheme="minorHAnsi" w:cstheme="minorHAnsi"/>
          <w:sz w:val="24"/>
          <w:szCs w:val="24"/>
        </w:rPr>
        <w:t>et</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deviennent</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plus</w:t>
      </w:r>
      <w:r w:rsidRPr="004D623F">
        <w:rPr>
          <w:rFonts w:asciiTheme="minorHAnsi" w:hAnsiTheme="minorHAnsi" w:cstheme="minorHAnsi"/>
          <w:spacing w:val="-7"/>
          <w:sz w:val="24"/>
          <w:szCs w:val="24"/>
        </w:rPr>
        <w:t xml:space="preserve"> </w:t>
      </w:r>
      <w:r w:rsidRPr="004D623F">
        <w:rPr>
          <w:rFonts w:asciiTheme="minorHAnsi" w:hAnsiTheme="minorHAnsi" w:cstheme="minorHAnsi"/>
          <w:b/>
          <w:sz w:val="24"/>
          <w:szCs w:val="24"/>
        </w:rPr>
        <w:t>autonomes</w:t>
      </w:r>
      <w:r w:rsidRPr="004D623F">
        <w:rPr>
          <w:rFonts w:asciiTheme="minorHAnsi" w:hAnsiTheme="minorHAnsi" w:cstheme="minorHAnsi"/>
          <w:b/>
          <w:spacing w:val="-7"/>
          <w:sz w:val="24"/>
          <w:szCs w:val="24"/>
        </w:rPr>
        <w:t xml:space="preserve"> </w:t>
      </w:r>
      <w:r w:rsidRPr="004D623F">
        <w:rPr>
          <w:rFonts w:asciiTheme="minorHAnsi" w:hAnsiTheme="minorHAnsi" w:cstheme="minorHAnsi"/>
          <w:sz w:val="24"/>
          <w:szCs w:val="24"/>
        </w:rPr>
        <w:t>et</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plus</w:t>
      </w:r>
      <w:r w:rsidRPr="004D623F">
        <w:rPr>
          <w:rFonts w:asciiTheme="minorHAnsi" w:hAnsiTheme="minorHAnsi" w:cstheme="minorHAnsi"/>
          <w:spacing w:val="-7"/>
          <w:sz w:val="24"/>
          <w:szCs w:val="24"/>
        </w:rPr>
        <w:t xml:space="preserve"> </w:t>
      </w:r>
      <w:r w:rsidRPr="004D623F">
        <w:rPr>
          <w:rFonts w:asciiTheme="minorHAnsi" w:hAnsiTheme="minorHAnsi" w:cstheme="minorHAnsi"/>
          <w:b/>
          <w:spacing w:val="-2"/>
          <w:sz w:val="24"/>
          <w:szCs w:val="24"/>
        </w:rPr>
        <w:t>responsables</w:t>
      </w:r>
      <w:r w:rsidRPr="004D623F">
        <w:rPr>
          <w:rFonts w:asciiTheme="minorHAnsi" w:hAnsiTheme="minorHAnsi" w:cstheme="minorHAnsi"/>
          <w:spacing w:val="-2"/>
          <w:sz w:val="24"/>
          <w:szCs w:val="24"/>
        </w:rPr>
        <w:t>.</w:t>
      </w:r>
    </w:p>
    <w:p w14:paraId="20256F79" w14:textId="7A92579F" w:rsidR="00DE09B9" w:rsidRPr="004D623F" w:rsidRDefault="008412E4" w:rsidP="004D623F">
      <w:pPr>
        <w:pStyle w:val="Paragraphedeliste"/>
        <w:numPr>
          <w:ilvl w:val="0"/>
          <w:numId w:val="1"/>
        </w:numPr>
        <w:tabs>
          <w:tab w:val="left" w:pos="141"/>
        </w:tabs>
        <w:spacing w:before="20" w:line="259" w:lineRule="auto"/>
        <w:ind w:right="98" w:firstLine="0"/>
        <w:rPr>
          <w:rFonts w:asciiTheme="minorHAnsi" w:hAnsiTheme="minorHAnsi" w:cstheme="minorHAnsi"/>
          <w:sz w:val="24"/>
          <w:szCs w:val="24"/>
        </w:rPr>
      </w:pPr>
      <w:r w:rsidRPr="004D623F">
        <w:rPr>
          <w:rFonts w:asciiTheme="minorHAnsi" w:hAnsiTheme="minorHAnsi" w:cstheme="minorHAnsi"/>
          <w:sz w:val="24"/>
          <w:szCs w:val="24"/>
        </w:rPr>
        <w:t>Ils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font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une</w:t>
      </w:r>
      <w:r w:rsidRPr="004D623F">
        <w:rPr>
          <w:rFonts w:asciiTheme="minorHAnsi" w:hAnsiTheme="minorHAnsi" w:cstheme="minorHAnsi"/>
          <w:spacing w:val="-4"/>
          <w:sz w:val="24"/>
          <w:szCs w:val="24"/>
        </w:rPr>
        <w:t xml:space="preserve"> </w:t>
      </w:r>
      <w:r w:rsidRPr="004D623F">
        <w:rPr>
          <w:rFonts w:asciiTheme="minorHAnsi" w:hAnsiTheme="minorHAnsi" w:cstheme="minorHAnsi"/>
          <w:b/>
          <w:sz w:val="24"/>
          <w:szCs w:val="24"/>
        </w:rPr>
        <w:t>première</w:t>
      </w:r>
      <w:r w:rsidRPr="004D623F">
        <w:rPr>
          <w:rFonts w:asciiTheme="minorHAnsi" w:hAnsiTheme="minorHAnsi" w:cstheme="minorHAnsi"/>
          <w:b/>
          <w:spacing w:val="-4"/>
          <w:sz w:val="24"/>
          <w:szCs w:val="24"/>
        </w:rPr>
        <w:t xml:space="preserve"> </w:t>
      </w:r>
      <w:r w:rsidRPr="004D623F">
        <w:rPr>
          <w:rFonts w:asciiTheme="minorHAnsi" w:hAnsiTheme="minorHAnsi" w:cstheme="minorHAnsi"/>
          <w:b/>
          <w:sz w:val="24"/>
          <w:szCs w:val="24"/>
        </w:rPr>
        <w:t>expérience</w:t>
      </w:r>
      <w:r w:rsidRPr="004D623F">
        <w:rPr>
          <w:rFonts w:asciiTheme="minorHAnsi" w:hAnsiTheme="minorHAnsi" w:cstheme="minorHAnsi"/>
          <w:b/>
          <w:spacing w:val="-4"/>
          <w:sz w:val="24"/>
          <w:szCs w:val="24"/>
        </w:rPr>
        <w:t xml:space="preserve"> </w:t>
      </w:r>
      <w:r w:rsidRPr="004D623F">
        <w:rPr>
          <w:rFonts w:asciiTheme="minorHAnsi" w:hAnsiTheme="minorHAnsi" w:cstheme="minorHAnsi"/>
          <w:sz w:val="24"/>
          <w:szCs w:val="24"/>
        </w:rPr>
        <w:t>de</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mobilité</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individuelle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en</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Europe</w:t>
      </w:r>
      <w:r w:rsidRPr="004D623F">
        <w:rPr>
          <w:rFonts w:asciiTheme="minorHAnsi" w:hAnsiTheme="minorHAnsi" w:cstheme="minorHAnsi"/>
          <w:spacing w:val="-3"/>
          <w:sz w:val="24"/>
          <w:szCs w:val="24"/>
        </w:rPr>
        <w:t xml:space="preserve"> </w:t>
      </w:r>
      <w:r w:rsidRPr="004D623F">
        <w:rPr>
          <w:rFonts w:asciiTheme="minorHAnsi" w:hAnsiTheme="minorHAnsi" w:cstheme="minorHAnsi"/>
          <w:b/>
          <w:sz w:val="24"/>
          <w:szCs w:val="24"/>
        </w:rPr>
        <w:t>dans</w:t>
      </w:r>
      <w:r w:rsidRPr="004D623F">
        <w:rPr>
          <w:rFonts w:asciiTheme="minorHAnsi" w:hAnsiTheme="minorHAnsi" w:cstheme="minorHAnsi"/>
          <w:b/>
          <w:spacing w:val="-5"/>
          <w:sz w:val="24"/>
          <w:szCs w:val="24"/>
        </w:rPr>
        <w:t xml:space="preserve"> </w:t>
      </w:r>
      <w:r w:rsidRPr="004D623F">
        <w:rPr>
          <w:rFonts w:asciiTheme="minorHAnsi" w:hAnsiTheme="minorHAnsi" w:cstheme="minorHAnsi"/>
          <w:b/>
          <w:sz w:val="24"/>
          <w:szCs w:val="24"/>
        </w:rPr>
        <w:t>le</w:t>
      </w:r>
      <w:r w:rsidRPr="004D623F">
        <w:rPr>
          <w:rFonts w:asciiTheme="minorHAnsi" w:hAnsiTheme="minorHAnsi" w:cstheme="minorHAnsi"/>
          <w:b/>
          <w:spacing w:val="-5"/>
          <w:sz w:val="24"/>
          <w:szCs w:val="24"/>
        </w:rPr>
        <w:t xml:space="preserve"> </w:t>
      </w:r>
      <w:r w:rsidRPr="004D623F">
        <w:rPr>
          <w:rFonts w:asciiTheme="minorHAnsi" w:hAnsiTheme="minorHAnsi" w:cstheme="minorHAnsi"/>
          <w:b/>
          <w:sz w:val="24"/>
          <w:szCs w:val="24"/>
        </w:rPr>
        <w:t>cadre</w:t>
      </w:r>
      <w:r w:rsidRPr="004D623F">
        <w:rPr>
          <w:rFonts w:asciiTheme="minorHAnsi" w:hAnsiTheme="minorHAnsi" w:cstheme="minorHAnsi"/>
          <w:b/>
          <w:spacing w:val="-3"/>
          <w:sz w:val="24"/>
          <w:szCs w:val="24"/>
        </w:rPr>
        <w:t xml:space="preserve"> </w:t>
      </w:r>
      <w:r w:rsidRPr="004D623F">
        <w:rPr>
          <w:rFonts w:asciiTheme="minorHAnsi" w:hAnsiTheme="minorHAnsi" w:cstheme="minorHAnsi"/>
          <w:b/>
          <w:sz w:val="24"/>
          <w:szCs w:val="24"/>
        </w:rPr>
        <w:t>d’un</w:t>
      </w:r>
      <w:r w:rsidRPr="004D623F">
        <w:rPr>
          <w:rFonts w:asciiTheme="minorHAnsi" w:hAnsiTheme="minorHAnsi" w:cstheme="minorHAnsi"/>
          <w:b/>
          <w:spacing w:val="-3"/>
          <w:sz w:val="24"/>
          <w:szCs w:val="24"/>
        </w:rPr>
        <w:t xml:space="preserve"> </w:t>
      </w:r>
      <w:r w:rsidRPr="004D623F">
        <w:rPr>
          <w:rFonts w:asciiTheme="minorHAnsi" w:hAnsiTheme="minorHAnsi" w:cstheme="minorHAnsi"/>
          <w:b/>
          <w:sz w:val="24"/>
          <w:szCs w:val="24"/>
        </w:rPr>
        <w:t>programme</w:t>
      </w:r>
      <w:r w:rsidRPr="004D623F">
        <w:rPr>
          <w:rFonts w:asciiTheme="minorHAnsi" w:hAnsiTheme="minorHAnsi" w:cstheme="minorHAnsi"/>
          <w:b/>
          <w:spacing w:val="-4"/>
          <w:sz w:val="24"/>
          <w:szCs w:val="24"/>
        </w:rPr>
        <w:t xml:space="preserve"> </w:t>
      </w:r>
      <w:r w:rsidRPr="004D623F">
        <w:rPr>
          <w:rFonts w:asciiTheme="minorHAnsi" w:hAnsiTheme="minorHAnsi" w:cstheme="minorHAnsi"/>
          <w:b/>
          <w:sz w:val="24"/>
          <w:szCs w:val="24"/>
        </w:rPr>
        <w:t>académique</w:t>
      </w:r>
      <w:r w:rsidRPr="004D623F">
        <w:rPr>
          <w:rFonts w:asciiTheme="minorHAnsi" w:hAnsiTheme="minorHAnsi" w:cstheme="minorHAnsi"/>
          <w:sz w:val="24"/>
          <w:szCs w:val="24"/>
        </w:rPr>
        <w:t xml:space="preserve">, qui pourra être </w:t>
      </w:r>
      <w:r w:rsidRPr="004D623F">
        <w:rPr>
          <w:rFonts w:asciiTheme="minorHAnsi" w:hAnsiTheme="minorHAnsi" w:cstheme="minorHAnsi"/>
          <w:b/>
          <w:sz w:val="24"/>
          <w:szCs w:val="24"/>
        </w:rPr>
        <w:t xml:space="preserve">valorisée </w:t>
      </w:r>
      <w:r w:rsidRPr="004D623F">
        <w:rPr>
          <w:rFonts w:asciiTheme="minorHAnsi" w:hAnsiTheme="minorHAnsi" w:cstheme="minorHAnsi"/>
          <w:sz w:val="24"/>
          <w:szCs w:val="24"/>
        </w:rPr>
        <w:t>sur Parcoursup ou pour toute candidature dans le supérieur.</w:t>
      </w:r>
    </w:p>
    <w:p w14:paraId="3D149BAA" w14:textId="75C1D482" w:rsidR="00DE09B9" w:rsidRPr="004D623F" w:rsidRDefault="008412E4" w:rsidP="004D623F">
      <w:pPr>
        <w:pStyle w:val="Paragraphedeliste"/>
        <w:numPr>
          <w:ilvl w:val="0"/>
          <w:numId w:val="1"/>
        </w:numPr>
        <w:tabs>
          <w:tab w:val="left" w:pos="141"/>
        </w:tabs>
        <w:spacing w:before="1"/>
        <w:ind w:left="141" w:hanging="129"/>
        <w:rPr>
          <w:rFonts w:asciiTheme="minorHAnsi" w:hAnsiTheme="minorHAnsi" w:cstheme="minorHAnsi"/>
          <w:sz w:val="24"/>
          <w:szCs w:val="24"/>
        </w:rPr>
      </w:pPr>
      <w:r w:rsidRPr="004D623F">
        <w:rPr>
          <w:rFonts w:asciiTheme="minorHAnsi" w:hAnsiTheme="minorHAnsi" w:cstheme="minorHAnsi"/>
          <w:sz w:val="24"/>
          <w:szCs w:val="24"/>
        </w:rPr>
        <w:t>Ils</w:t>
      </w:r>
      <w:r w:rsidRPr="004D623F">
        <w:rPr>
          <w:rFonts w:asciiTheme="minorHAnsi" w:hAnsiTheme="minorHAnsi" w:cstheme="minorHAnsi"/>
          <w:spacing w:val="-7"/>
          <w:sz w:val="24"/>
          <w:szCs w:val="24"/>
        </w:rPr>
        <w:t xml:space="preserve"> </w:t>
      </w:r>
      <w:r w:rsidRPr="004D623F">
        <w:rPr>
          <w:rFonts w:asciiTheme="minorHAnsi" w:hAnsiTheme="minorHAnsi" w:cstheme="minorHAnsi"/>
          <w:b/>
          <w:sz w:val="24"/>
          <w:szCs w:val="24"/>
        </w:rPr>
        <w:t>s’ouvrent</w:t>
      </w:r>
      <w:r w:rsidRPr="004D623F">
        <w:rPr>
          <w:rFonts w:asciiTheme="minorHAnsi" w:hAnsiTheme="minorHAnsi" w:cstheme="minorHAnsi"/>
          <w:b/>
          <w:spacing w:val="-4"/>
          <w:sz w:val="24"/>
          <w:szCs w:val="24"/>
        </w:rPr>
        <w:t xml:space="preserve"> </w:t>
      </w:r>
      <w:r w:rsidRPr="004D623F">
        <w:rPr>
          <w:rFonts w:asciiTheme="minorHAnsi" w:hAnsiTheme="minorHAnsi" w:cstheme="minorHAnsi"/>
          <w:b/>
          <w:sz w:val="24"/>
          <w:szCs w:val="24"/>
        </w:rPr>
        <w:t>aux</w:t>
      </w:r>
      <w:r w:rsidRPr="004D623F">
        <w:rPr>
          <w:rFonts w:asciiTheme="minorHAnsi" w:hAnsiTheme="minorHAnsi" w:cstheme="minorHAnsi"/>
          <w:b/>
          <w:spacing w:val="-6"/>
          <w:sz w:val="24"/>
          <w:szCs w:val="24"/>
        </w:rPr>
        <w:t xml:space="preserve"> </w:t>
      </w:r>
      <w:r w:rsidRPr="004D623F">
        <w:rPr>
          <w:rFonts w:asciiTheme="minorHAnsi" w:hAnsiTheme="minorHAnsi" w:cstheme="minorHAnsi"/>
          <w:b/>
          <w:sz w:val="24"/>
          <w:szCs w:val="24"/>
        </w:rPr>
        <w:t>différences</w:t>
      </w:r>
      <w:r w:rsidRPr="004D623F">
        <w:rPr>
          <w:rFonts w:asciiTheme="minorHAnsi" w:hAnsiTheme="minorHAnsi" w:cstheme="minorHAnsi"/>
          <w:b/>
          <w:spacing w:val="-5"/>
          <w:sz w:val="24"/>
          <w:szCs w:val="24"/>
        </w:rPr>
        <w:t xml:space="preserve"> </w:t>
      </w:r>
      <w:r w:rsidRPr="004D623F">
        <w:rPr>
          <w:rFonts w:asciiTheme="minorHAnsi" w:hAnsiTheme="minorHAnsi" w:cstheme="minorHAnsi"/>
          <w:b/>
          <w:sz w:val="24"/>
          <w:szCs w:val="24"/>
        </w:rPr>
        <w:t>culturelles</w:t>
      </w:r>
      <w:r w:rsidRPr="004D623F">
        <w:rPr>
          <w:rFonts w:asciiTheme="minorHAnsi" w:hAnsiTheme="minorHAnsi" w:cstheme="minorHAnsi"/>
          <w:b/>
          <w:spacing w:val="-7"/>
          <w:sz w:val="24"/>
          <w:szCs w:val="24"/>
        </w:rPr>
        <w:t xml:space="preserve"> </w:t>
      </w:r>
      <w:r w:rsidRPr="004D623F">
        <w:rPr>
          <w:rFonts w:asciiTheme="minorHAnsi" w:hAnsiTheme="minorHAnsi" w:cstheme="minorHAnsi"/>
          <w:b/>
          <w:sz w:val="24"/>
          <w:szCs w:val="24"/>
        </w:rPr>
        <w:t>et</w:t>
      </w:r>
      <w:r w:rsidRPr="004D623F">
        <w:rPr>
          <w:rFonts w:asciiTheme="minorHAnsi" w:hAnsiTheme="minorHAnsi" w:cstheme="minorHAnsi"/>
          <w:b/>
          <w:spacing w:val="-7"/>
          <w:sz w:val="24"/>
          <w:szCs w:val="24"/>
        </w:rPr>
        <w:t xml:space="preserve"> </w:t>
      </w:r>
      <w:r w:rsidRPr="004D623F">
        <w:rPr>
          <w:rFonts w:asciiTheme="minorHAnsi" w:hAnsiTheme="minorHAnsi" w:cstheme="minorHAnsi"/>
          <w:b/>
          <w:sz w:val="24"/>
          <w:szCs w:val="24"/>
        </w:rPr>
        <w:t>s’adaptent</w:t>
      </w:r>
      <w:r w:rsidRPr="004D623F">
        <w:rPr>
          <w:rFonts w:asciiTheme="minorHAnsi" w:hAnsiTheme="minorHAnsi" w:cstheme="minorHAnsi"/>
          <w:b/>
          <w:spacing w:val="-5"/>
          <w:sz w:val="24"/>
          <w:szCs w:val="24"/>
        </w:rPr>
        <w:t xml:space="preserve"> </w:t>
      </w:r>
      <w:r w:rsidRPr="004D623F">
        <w:rPr>
          <w:rFonts w:asciiTheme="minorHAnsi" w:hAnsiTheme="minorHAnsi" w:cstheme="minorHAnsi"/>
          <w:b/>
          <w:sz w:val="24"/>
          <w:szCs w:val="24"/>
        </w:rPr>
        <w:t>à</w:t>
      </w:r>
      <w:r w:rsidRPr="004D623F">
        <w:rPr>
          <w:rFonts w:asciiTheme="minorHAnsi" w:hAnsiTheme="minorHAnsi" w:cstheme="minorHAnsi"/>
          <w:b/>
          <w:spacing w:val="-5"/>
          <w:sz w:val="24"/>
          <w:szCs w:val="24"/>
        </w:rPr>
        <w:t xml:space="preserve"> </w:t>
      </w:r>
      <w:r w:rsidRPr="004D623F">
        <w:rPr>
          <w:rFonts w:asciiTheme="minorHAnsi" w:hAnsiTheme="minorHAnsi" w:cstheme="minorHAnsi"/>
          <w:b/>
          <w:sz w:val="24"/>
          <w:szCs w:val="24"/>
        </w:rPr>
        <w:t>un</w:t>
      </w:r>
      <w:r w:rsidRPr="004D623F">
        <w:rPr>
          <w:rFonts w:asciiTheme="minorHAnsi" w:hAnsiTheme="minorHAnsi" w:cstheme="minorHAnsi"/>
          <w:b/>
          <w:spacing w:val="-7"/>
          <w:sz w:val="24"/>
          <w:szCs w:val="24"/>
        </w:rPr>
        <w:t xml:space="preserve"> </w:t>
      </w:r>
      <w:r w:rsidRPr="004D623F">
        <w:rPr>
          <w:rFonts w:asciiTheme="minorHAnsi" w:hAnsiTheme="minorHAnsi" w:cstheme="minorHAnsi"/>
          <w:b/>
          <w:sz w:val="24"/>
          <w:szCs w:val="24"/>
        </w:rPr>
        <w:t>nouvel</w:t>
      </w:r>
      <w:r w:rsidRPr="004D623F">
        <w:rPr>
          <w:rFonts w:asciiTheme="minorHAnsi" w:hAnsiTheme="minorHAnsi" w:cstheme="minorHAnsi"/>
          <w:b/>
          <w:spacing w:val="-7"/>
          <w:sz w:val="24"/>
          <w:szCs w:val="24"/>
        </w:rPr>
        <w:t xml:space="preserve"> </w:t>
      </w:r>
      <w:r w:rsidRPr="004D623F">
        <w:rPr>
          <w:rFonts w:asciiTheme="minorHAnsi" w:hAnsiTheme="minorHAnsi" w:cstheme="minorHAnsi"/>
          <w:b/>
          <w:sz w:val="24"/>
          <w:szCs w:val="24"/>
        </w:rPr>
        <w:t>environnement</w:t>
      </w:r>
      <w:r w:rsidRPr="004D623F">
        <w:rPr>
          <w:rFonts w:asciiTheme="minorHAnsi" w:hAnsiTheme="minorHAnsi" w:cstheme="minorHAnsi"/>
          <w:sz w:val="24"/>
          <w:szCs w:val="24"/>
        </w:rPr>
        <w:t>,</w:t>
      </w:r>
      <w:r w:rsidRPr="004D623F">
        <w:rPr>
          <w:rFonts w:asciiTheme="minorHAnsi" w:hAnsiTheme="minorHAnsi" w:cstheme="minorHAnsi"/>
          <w:spacing w:val="-6"/>
          <w:sz w:val="24"/>
          <w:szCs w:val="24"/>
        </w:rPr>
        <w:t xml:space="preserve"> </w:t>
      </w:r>
      <w:r w:rsidRPr="004D623F">
        <w:rPr>
          <w:rFonts w:asciiTheme="minorHAnsi" w:hAnsiTheme="minorHAnsi" w:cstheme="minorHAnsi"/>
          <w:sz w:val="24"/>
          <w:szCs w:val="24"/>
        </w:rPr>
        <w:t>développant</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ainsi</w:t>
      </w:r>
      <w:r w:rsidRPr="004D623F">
        <w:rPr>
          <w:rFonts w:asciiTheme="minorHAnsi" w:hAnsiTheme="minorHAnsi" w:cstheme="minorHAnsi"/>
          <w:spacing w:val="-3"/>
          <w:sz w:val="24"/>
          <w:szCs w:val="24"/>
        </w:rPr>
        <w:t xml:space="preserve"> </w:t>
      </w:r>
      <w:r w:rsidRPr="004D623F">
        <w:rPr>
          <w:rFonts w:asciiTheme="minorHAnsi" w:hAnsiTheme="minorHAnsi" w:cstheme="minorHAnsi"/>
          <w:spacing w:val="-5"/>
          <w:sz w:val="24"/>
          <w:szCs w:val="24"/>
        </w:rPr>
        <w:t>des</w:t>
      </w:r>
      <w:r w:rsidR="004D623F">
        <w:rPr>
          <w:rFonts w:asciiTheme="minorHAnsi" w:hAnsiTheme="minorHAnsi" w:cstheme="minorHAnsi"/>
          <w:spacing w:val="-5"/>
          <w:sz w:val="24"/>
          <w:szCs w:val="24"/>
        </w:rPr>
        <w:t xml:space="preserve"> </w:t>
      </w:r>
      <w:r w:rsidRPr="004D623F">
        <w:rPr>
          <w:rFonts w:asciiTheme="minorHAnsi" w:hAnsiTheme="minorHAnsi" w:cstheme="minorHAnsi"/>
          <w:b/>
          <w:sz w:val="24"/>
          <w:szCs w:val="24"/>
        </w:rPr>
        <w:t>compétences</w:t>
      </w:r>
      <w:r w:rsidRPr="004D623F">
        <w:rPr>
          <w:rFonts w:asciiTheme="minorHAnsi" w:hAnsiTheme="minorHAnsi" w:cstheme="minorHAnsi"/>
          <w:b/>
          <w:spacing w:val="-9"/>
          <w:sz w:val="24"/>
          <w:szCs w:val="24"/>
        </w:rPr>
        <w:t xml:space="preserve"> </w:t>
      </w:r>
      <w:r w:rsidRPr="004D623F">
        <w:rPr>
          <w:rFonts w:asciiTheme="minorHAnsi" w:hAnsiTheme="minorHAnsi" w:cstheme="minorHAnsi"/>
          <w:b/>
          <w:sz w:val="24"/>
          <w:szCs w:val="24"/>
        </w:rPr>
        <w:t>transversales</w:t>
      </w:r>
      <w:r w:rsidRPr="004D623F">
        <w:rPr>
          <w:rFonts w:asciiTheme="minorHAnsi" w:hAnsiTheme="minorHAnsi" w:cstheme="minorHAnsi"/>
          <w:b/>
          <w:spacing w:val="-4"/>
          <w:sz w:val="24"/>
          <w:szCs w:val="24"/>
        </w:rPr>
        <w:t xml:space="preserve"> </w:t>
      </w:r>
      <w:r w:rsidRPr="004D623F">
        <w:rPr>
          <w:rFonts w:asciiTheme="minorHAnsi" w:hAnsiTheme="minorHAnsi" w:cstheme="minorHAnsi"/>
          <w:sz w:val="24"/>
          <w:szCs w:val="24"/>
        </w:rPr>
        <w:t>essentielles</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pour</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leur</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avenir,</w:t>
      </w:r>
      <w:r w:rsidRPr="004D623F">
        <w:rPr>
          <w:rFonts w:asciiTheme="minorHAnsi" w:hAnsiTheme="minorHAnsi" w:cstheme="minorHAnsi"/>
          <w:spacing w:val="-7"/>
          <w:sz w:val="24"/>
          <w:szCs w:val="24"/>
        </w:rPr>
        <w:t xml:space="preserve"> </w:t>
      </w:r>
      <w:r w:rsidRPr="004D623F">
        <w:rPr>
          <w:rFonts w:asciiTheme="minorHAnsi" w:hAnsiTheme="minorHAnsi" w:cstheme="minorHAnsi"/>
          <w:sz w:val="24"/>
          <w:szCs w:val="24"/>
        </w:rPr>
        <w:t>indépendamment</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du</w:t>
      </w:r>
      <w:r w:rsidRPr="004D623F">
        <w:rPr>
          <w:rFonts w:asciiTheme="minorHAnsi" w:hAnsiTheme="minorHAnsi" w:cstheme="minorHAnsi"/>
          <w:spacing w:val="-7"/>
          <w:sz w:val="24"/>
          <w:szCs w:val="24"/>
        </w:rPr>
        <w:t xml:space="preserve"> </w:t>
      </w:r>
      <w:r w:rsidRPr="004D623F">
        <w:rPr>
          <w:rFonts w:asciiTheme="minorHAnsi" w:hAnsiTheme="minorHAnsi" w:cstheme="minorHAnsi"/>
          <w:sz w:val="24"/>
          <w:szCs w:val="24"/>
        </w:rPr>
        <w:t>métier</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qu’ils</w:t>
      </w:r>
      <w:r w:rsidRPr="004D623F">
        <w:rPr>
          <w:rFonts w:asciiTheme="minorHAnsi" w:hAnsiTheme="minorHAnsi" w:cstheme="minorHAnsi"/>
          <w:spacing w:val="-6"/>
          <w:sz w:val="24"/>
          <w:szCs w:val="24"/>
        </w:rPr>
        <w:t xml:space="preserve"> </w:t>
      </w:r>
      <w:r w:rsidRPr="004D623F">
        <w:rPr>
          <w:rFonts w:asciiTheme="minorHAnsi" w:hAnsiTheme="minorHAnsi" w:cstheme="minorHAnsi"/>
          <w:spacing w:val="-2"/>
          <w:sz w:val="24"/>
          <w:szCs w:val="24"/>
        </w:rPr>
        <w:t>choisiront.</w:t>
      </w:r>
    </w:p>
    <w:p w14:paraId="5AA4A7B1" w14:textId="77777777" w:rsidR="00DE09B9" w:rsidRPr="004D623F" w:rsidRDefault="008412E4" w:rsidP="004D623F">
      <w:pPr>
        <w:spacing w:before="182"/>
        <w:ind w:left="12"/>
        <w:rPr>
          <w:rFonts w:asciiTheme="minorHAnsi" w:hAnsiTheme="minorHAnsi" w:cstheme="minorHAnsi"/>
          <w:b/>
          <w:sz w:val="24"/>
          <w:szCs w:val="24"/>
        </w:rPr>
      </w:pPr>
      <w:r w:rsidRPr="004D623F">
        <w:rPr>
          <w:rFonts w:asciiTheme="minorHAnsi" w:hAnsiTheme="minorHAnsi" w:cstheme="minorHAnsi"/>
          <w:b/>
          <w:spacing w:val="-2"/>
          <w:sz w:val="24"/>
          <w:szCs w:val="24"/>
          <w:u w:val="single"/>
        </w:rPr>
        <w:t>Vous</w:t>
      </w:r>
      <w:r w:rsidRPr="004D623F">
        <w:rPr>
          <w:rFonts w:asciiTheme="minorHAnsi" w:hAnsiTheme="minorHAnsi" w:cstheme="minorHAnsi"/>
          <w:b/>
          <w:spacing w:val="-1"/>
          <w:sz w:val="24"/>
          <w:szCs w:val="24"/>
          <w:u w:val="single"/>
        </w:rPr>
        <w:t xml:space="preserve"> </w:t>
      </w:r>
      <w:r w:rsidRPr="004D623F">
        <w:rPr>
          <w:rFonts w:asciiTheme="minorHAnsi" w:hAnsiTheme="minorHAnsi" w:cstheme="minorHAnsi"/>
          <w:b/>
          <w:spacing w:val="-2"/>
          <w:sz w:val="24"/>
          <w:szCs w:val="24"/>
          <w:u w:val="single"/>
        </w:rPr>
        <w:t>trouverez</w:t>
      </w:r>
      <w:r w:rsidRPr="004D623F">
        <w:rPr>
          <w:rFonts w:asciiTheme="minorHAnsi" w:hAnsiTheme="minorHAnsi" w:cstheme="minorHAnsi"/>
          <w:b/>
          <w:spacing w:val="-4"/>
          <w:sz w:val="24"/>
          <w:szCs w:val="24"/>
          <w:u w:val="single"/>
        </w:rPr>
        <w:t xml:space="preserve"> </w:t>
      </w:r>
      <w:r w:rsidRPr="004D623F">
        <w:rPr>
          <w:rFonts w:asciiTheme="minorHAnsi" w:hAnsiTheme="minorHAnsi" w:cstheme="minorHAnsi"/>
          <w:b/>
          <w:spacing w:val="-2"/>
          <w:sz w:val="24"/>
          <w:szCs w:val="24"/>
          <w:u w:val="single"/>
        </w:rPr>
        <w:t>ci-joints</w:t>
      </w:r>
    </w:p>
    <w:p w14:paraId="79C21075" w14:textId="38E24555" w:rsidR="00DE09B9" w:rsidRPr="004D623F" w:rsidRDefault="008412E4" w:rsidP="004D623F">
      <w:pPr>
        <w:pStyle w:val="Paragraphedeliste"/>
        <w:numPr>
          <w:ilvl w:val="1"/>
          <w:numId w:val="1"/>
        </w:numPr>
        <w:tabs>
          <w:tab w:val="left" w:pos="732"/>
        </w:tabs>
        <w:spacing w:line="259" w:lineRule="auto"/>
        <w:ind w:right="272"/>
        <w:rPr>
          <w:rFonts w:asciiTheme="minorHAnsi" w:hAnsiTheme="minorHAnsi" w:cstheme="minorHAnsi"/>
          <w:sz w:val="24"/>
          <w:szCs w:val="24"/>
        </w:rPr>
      </w:pPr>
      <w:r w:rsidRPr="004D623F">
        <w:rPr>
          <w:rFonts w:asciiTheme="minorHAnsi" w:hAnsiTheme="minorHAnsi" w:cstheme="minorHAnsi"/>
          <w:b/>
          <w:sz w:val="24"/>
          <w:szCs w:val="24"/>
        </w:rPr>
        <w:t>Le formulaire de candidature</w:t>
      </w:r>
      <w:r w:rsidRPr="004D623F">
        <w:rPr>
          <w:rFonts w:asciiTheme="minorHAnsi" w:hAnsiTheme="minorHAnsi" w:cstheme="minorHAnsi"/>
          <w:sz w:val="24"/>
          <w:szCs w:val="24"/>
        </w:rPr>
        <w:t>, à</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remplir attentivement et précisément avant de le remettre à</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l’enseignant, afin</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que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nous</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puissions</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proposer</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à</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votre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enfant</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un</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binôme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qui</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lui</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corresponde.</w:t>
      </w:r>
      <w:r w:rsidRPr="004D623F">
        <w:rPr>
          <w:rFonts w:asciiTheme="minorHAnsi" w:hAnsiTheme="minorHAnsi" w:cstheme="minorHAnsi"/>
          <w:spacing w:val="-2"/>
          <w:sz w:val="24"/>
          <w:szCs w:val="24"/>
        </w:rPr>
        <w:t xml:space="preserve"> </w:t>
      </w:r>
    </w:p>
    <w:p w14:paraId="6EC1AD00" w14:textId="00BC7267" w:rsidR="004D623F" w:rsidRPr="004D623F" w:rsidRDefault="004D623F" w:rsidP="004D623F">
      <w:pPr>
        <w:pStyle w:val="Paragraphedeliste"/>
        <w:numPr>
          <w:ilvl w:val="1"/>
          <w:numId w:val="1"/>
        </w:numPr>
        <w:tabs>
          <w:tab w:val="left" w:pos="732"/>
        </w:tabs>
        <w:spacing w:line="259" w:lineRule="auto"/>
        <w:ind w:right="272"/>
        <w:rPr>
          <w:rFonts w:asciiTheme="minorHAnsi" w:hAnsiTheme="minorHAnsi" w:cstheme="minorHAnsi"/>
          <w:sz w:val="24"/>
          <w:szCs w:val="24"/>
        </w:rPr>
      </w:pPr>
      <w:r>
        <w:rPr>
          <w:rFonts w:asciiTheme="minorHAnsi" w:hAnsiTheme="minorHAnsi" w:cstheme="minorHAnsi"/>
          <w:b/>
          <w:sz w:val="24"/>
          <w:szCs w:val="24"/>
        </w:rPr>
        <w:t xml:space="preserve">Les engagements </w:t>
      </w:r>
      <w:r w:rsidRPr="004D623F">
        <w:rPr>
          <w:rFonts w:asciiTheme="minorHAnsi" w:hAnsiTheme="minorHAnsi" w:cstheme="minorHAnsi"/>
          <w:bCs/>
          <w:sz w:val="24"/>
          <w:szCs w:val="24"/>
        </w:rPr>
        <w:t>signés par l’élève et ses responsables légaux</w:t>
      </w:r>
    </w:p>
    <w:p w14:paraId="24FE4C92" w14:textId="77777777" w:rsidR="00DE09B9" w:rsidRPr="004D623F" w:rsidRDefault="008412E4" w:rsidP="004D623F">
      <w:pPr>
        <w:pStyle w:val="Paragraphedeliste"/>
        <w:numPr>
          <w:ilvl w:val="1"/>
          <w:numId w:val="1"/>
        </w:numPr>
        <w:tabs>
          <w:tab w:val="left" w:pos="731"/>
        </w:tabs>
        <w:spacing w:before="0" w:line="252" w:lineRule="exact"/>
        <w:ind w:left="731" w:hanging="359"/>
        <w:rPr>
          <w:rFonts w:asciiTheme="minorHAnsi" w:hAnsiTheme="minorHAnsi" w:cstheme="minorHAnsi"/>
          <w:sz w:val="24"/>
          <w:szCs w:val="24"/>
        </w:rPr>
      </w:pPr>
      <w:r w:rsidRPr="004D623F">
        <w:rPr>
          <w:rFonts w:asciiTheme="minorHAnsi" w:hAnsiTheme="minorHAnsi" w:cstheme="minorHAnsi"/>
          <w:b/>
          <w:bCs/>
          <w:sz w:val="24"/>
          <w:szCs w:val="24"/>
        </w:rPr>
        <w:t>Quelques</w:t>
      </w:r>
      <w:r w:rsidRPr="004D623F">
        <w:rPr>
          <w:rFonts w:asciiTheme="minorHAnsi" w:hAnsiTheme="minorHAnsi" w:cstheme="minorHAnsi"/>
          <w:b/>
          <w:bCs/>
          <w:spacing w:val="-6"/>
          <w:sz w:val="24"/>
          <w:szCs w:val="24"/>
        </w:rPr>
        <w:t xml:space="preserve"> </w:t>
      </w:r>
      <w:r w:rsidRPr="004D623F">
        <w:rPr>
          <w:rFonts w:asciiTheme="minorHAnsi" w:hAnsiTheme="minorHAnsi" w:cstheme="minorHAnsi"/>
          <w:b/>
          <w:bCs/>
          <w:sz w:val="24"/>
          <w:szCs w:val="24"/>
        </w:rPr>
        <w:t>recommandations</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pour</w:t>
      </w:r>
      <w:r w:rsidRPr="004D623F">
        <w:rPr>
          <w:rFonts w:asciiTheme="minorHAnsi" w:hAnsiTheme="minorHAnsi" w:cstheme="minorHAnsi"/>
          <w:spacing w:val="-4"/>
          <w:sz w:val="24"/>
          <w:szCs w:val="24"/>
        </w:rPr>
        <w:t xml:space="preserve"> </w:t>
      </w:r>
      <w:r w:rsidRPr="004D623F">
        <w:rPr>
          <w:rFonts w:asciiTheme="minorHAnsi" w:hAnsiTheme="minorHAnsi" w:cstheme="minorHAnsi"/>
          <w:sz w:val="24"/>
          <w:szCs w:val="24"/>
        </w:rPr>
        <w:t>l’élève</w:t>
      </w:r>
      <w:r w:rsidRPr="004D623F">
        <w:rPr>
          <w:rFonts w:asciiTheme="minorHAnsi" w:hAnsiTheme="minorHAnsi" w:cstheme="minorHAnsi"/>
          <w:spacing w:val="-2"/>
          <w:sz w:val="24"/>
          <w:szCs w:val="24"/>
        </w:rPr>
        <w:t xml:space="preserve"> </w:t>
      </w:r>
      <w:r w:rsidRPr="004D623F">
        <w:rPr>
          <w:rFonts w:asciiTheme="minorHAnsi" w:hAnsiTheme="minorHAnsi" w:cstheme="minorHAnsi"/>
          <w:sz w:val="24"/>
          <w:szCs w:val="24"/>
        </w:rPr>
        <w:t>et</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la</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famille,</w:t>
      </w:r>
      <w:r w:rsidRPr="004D623F">
        <w:rPr>
          <w:rFonts w:asciiTheme="minorHAnsi" w:hAnsiTheme="minorHAnsi" w:cstheme="minorHAnsi"/>
          <w:spacing w:val="-3"/>
          <w:sz w:val="24"/>
          <w:szCs w:val="24"/>
        </w:rPr>
        <w:t xml:space="preserve"> </w:t>
      </w:r>
      <w:r w:rsidRPr="004D623F">
        <w:rPr>
          <w:rFonts w:asciiTheme="minorHAnsi" w:hAnsiTheme="minorHAnsi" w:cstheme="minorHAnsi"/>
          <w:sz w:val="24"/>
          <w:szCs w:val="24"/>
        </w:rPr>
        <w:t>à</w:t>
      </w:r>
      <w:r w:rsidRPr="004D623F">
        <w:rPr>
          <w:rFonts w:asciiTheme="minorHAnsi" w:hAnsiTheme="minorHAnsi" w:cstheme="minorHAnsi"/>
          <w:spacing w:val="-5"/>
          <w:sz w:val="24"/>
          <w:szCs w:val="24"/>
        </w:rPr>
        <w:t xml:space="preserve"> </w:t>
      </w:r>
      <w:r w:rsidRPr="004D623F">
        <w:rPr>
          <w:rFonts w:asciiTheme="minorHAnsi" w:hAnsiTheme="minorHAnsi" w:cstheme="minorHAnsi"/>
          <w:sz w:val="24"/>
          <w:szCs w:val="24"/>
        </w:rPr>
        <w:t>lire</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et</w:t>
      </w:r>
      <w:r w:rsidRPr="004D623F">
        <w:rPr>
          <w:rFonts w:asciiTheme="minorHAnsi" w:hAnsiTheme="minorHAnsi" w:cstheme="minorHAnsi"/>
          <w:spacing w:val="1"/>
          <w:sz w:val="24"/>
          <w:szCs w:val="24"/>
        </w:rPr>
        <w:t xml:space="preserve"> </w:t>
      </w:r>
      <w:r w:rsidRPr="004D623F">
        <w:rPr>
          <w:rFonts w:asciiTheme="minorHAnsi" w:hAnsiTheme="minorHAnsi" w:cstheme="minorHAnsi"/>
          <w:sz w:val="24"/>
          <w:szCs w:val="24"/>
        </w:rPr>
        <w:t>à</w:t>
      </w:r>
      <w:r w:rsidRPr="004D623F">
        <w:rPr>
          <w:rFonts w:asciiTheme="minorHAnsi" w:hAnsiTheme="minorHAnsi" w:cstheme="minorHAnsi"/>
          <w:spacing w:val="-3"/>
          <w:sz w:val="24"/>
          <w:szCs w:val="24"/>
        </w:rPr>
        <w:t xml:space="preserve"> </w:t>
      </w:r>
      <w:r w:rsidRPr="004D623F">
        <w:rPr>
          <w:rFonts w:asciiTheme="minorHAnsi" w:hAnsiTheme="minorHAnsi" w:cstheme="minorHAnsi"/>
          <w:spacing w:val="-2"/>
          <w:sz w:val="24"/>
          <w:szCs w:val="24"/>
        </w:rPr>
        <w:t>conserver.</w:t>
      </w:r>
    </w:p>
    <w:p w14:paraId="4ACC3E73" w14:textId="506BA23A" w:rsidR="00DE09B9" w:rsidRPr="004D623F" w:rsidRDefault="008412E4" w:rsidP="004D623F">
      <w:pPr>
        <w:spacing w:before="181" w:line="259" w:lineRule="auto"/>
        <w:ind w:left="12" w:right="16"/>
        <w:rPr>
          <w:rFonts w:asciiTheme="minorHAnsi" w:hAnsiTheme="minorHAnsi" w:cstheme="minorHAnsi"/>
          <w:b/>
          <w:color w:val="EE0000"/>
          <w:spacing w:val="-5"/>
          <w:sz w:val="24"/>
          <w:szCs w:val="24"/>
        </w:rPr>
      </w:pPr>
      <w:r w:rsidRPr="004D623F">
        <w:rPr>
          <w:rFonts w:asciiTheme="minorHAnsi" w:hAnsiTheme="minorHAnsi" w:cstheme="minorHAnsi"/>
          <w:b/>
          <w:color w:val="EE0000"/>
          <w:sz w:val="24"/>
          <w:szCs w:val="24"/>
        </w:rPr>
        <w:t>Le</w:t>
      </w:r>
      <w:r w:rsidRPr="004D623F">
        <w:rPr>
          <w:rFonts w:asciiTheme="minorHAnsi" w:hAnsiTheme="minorHAnsi" w:cstheme="minorHAnsi"/>
          <w:b/>
          <w:color w:val="EE0000"/>
          <w:spacing w:val="-4"/>
          <w:sz w:val="24"/>
          <w:szCs w:val="24"/>
        </w:rPr>
        <w:t xml:space="preserve"> </w:t>
      </w:r>
      <w:r w:rsidRPr="004D623F">
        <w:rPr>
          <w:rFonts w:asciiTheme="minorHAnsi" w:hAnsiTheme="minorHAnsi" w:cstheme="minorHAnsi"/>
          <w:b/>
          <w:color w:val="EE0000"/>
          <w:sz w:val="24"/>
          <w:szCs w:val="24"/>
        </w:rPr>
        <w:t>formulaire</w:t>
      </w:r>
      <w:r w:rsidRPr="004D623F">
        <w:rPr>
          <w:rFonts w:asciiTheme="minorHAnsi" w:hAnsiTheme="minorHAnsi" w:cstheme="minorHAnsi"/>
          <w:b/>
          <w:color w:val="EE0000"/>
          <w:spacing w:val="-4"/>
          <w:sz w:val="24"/>
          <w:szCs w:val="24"/>
        </w:rPr>
        <w:t xml:space="preserve"> </w:t>
      </w:r>
      <w:r w:rsidRPr="004D623F">
        <w:rPr>
          <w:rFonts w:asciiTheme="minorHAnsi" w:hAnsiTheme="minorHAnsi" w:cstheme="minorHAnsi"/>
          <w:b/>
          <w:color w:val="EE0000"/>
          <w:sz w:val="24"/>
          <w:szCs w:val="24"/>
        </w:rPr>
        <w:t>de</w:t>
      </w:r>
      <w:r w:rsidRPr="004D623F">
        <w:rPr>
          <w:rFonts w:asciiTheme="minorHAnsi" w:hAnsiTheme="minorHAnsi" w:cstheme="minorHAnsi"/>
          <w:b/>
          <w:color w:val="EE0000"/>
          <w:spacing w:val="-5"/>
          <w:sz w:val="24"/>
          <w:szCs w:val="24"/>
        </w:rPr>
        <w:t xml:space="preserve"> </w:t>
      </w:r>
      <w:r w:rsidRPr="004D623F">
        <w:rPr>
          <w:rFonts w:asciiTheme="minorHAnsi" w:hAnsiTheme="minorHAnsi" w:cstheme="minorHAnsi"/>
          <w:b/>
          <w:color w:val="EE0000"/>
          <w:sz w:val="24"/>
          <w:szCs w:val="24"/>
        </w:rPr>
        <w:t>candidature</w:t>
      </w:r>
      <w:r w:rsidRPr="004D623F">
        <w:rPr>
          <w:rFonts w:asciiTheme="minorHAnsi" w:hAnsiTheme="minorHAnsi" w:cstheme="minorHAnsi"/>
          <w:b/>
          <w:color w:val="EE0000"/>
          <w:spacing w:val="-5"/>
          <w:sz w:val="24"/>
          <w:szCs w:val="24"/>
        </w:rPr>
        <w:t xml:space="preserve"> </w:t>
      </w:r>
      <w:r w:rsidR="004D623F">
        <w:rPr>
          <w:rFonts w:asciiTheme="minorHAnsi" w:hAnsiTheme="minorHAnsi" w:cstheme="minorHAnsi"/>
          <w:b/>
          <w:color w:val="EE0000"/>
          <w:spacing w:val="-5"/>
          <w:sz w:val="24"/>
          <w:szCs w:val="24"/>
        </w:rPr>
        <w:t>et les engagement</w:t>
      </w:r>
      <w:r w:rsidR="00313EC8">
        <w:rPr>
          <w:rFonts w:asciiTheme="minorHAnsi" w:hAnsiTheme="minorHAnsi" w:cstheme="minorHAnsi"/>
          <w:b/>
          <w:color w:val="EE0000"/>
          <w:spacing w:val="-5"/>
          <w:sz w:val="24"/>
          <w:szCs w:val="24"/>
        </w:rPr>
        <w:t>s</w:t>
      </w:r>
      <w:r w:rsidR="004D623F">
        <w:rPr>
          <w:rFonts w:asciiTheme="minorHAnsi" w:hAnsiTheme="minorHAnsi" w:cstheme="minorHAnsi"/>
          <w:b/>
          <w:color w:val="EE0000"/>
          <w:spacing w:val="-5"/>
          <w:sz w:val="24"/>
          <w:szCs w:val="24"/>
        </w:rPr>
        <w:t xml:space="preserve"> signés sont </w:t>
      </w:r>
      <w:r w:rsidRPr="004D623F">
        <w:rPr>
          <w:rFonts w:asciiTheme="minorHAnsi" w:hAnsiTheme="minorHAnsi" w:cstheme="minorHAnsi"/>
          <w:b/>
          <w:color w:val="EE0000"/>
          <w:sz w:val="24"/>
          <w:szCs w:val="24"/>
        </w:rPr>
        <w:t>à</w:t>
      </w:r>
      <w:r w:rsidRPr="004D623F">
        <w:rPr>
          <w:rFonts w:asciiTheme="minorHAnsi" w:hAnsiTheme="minorHAnsi" w:cstheme="minorHAnsi"/>
          <w:b/>
          <w:color w:val="EE0000"/>
          <w:spacing w:val="-5"/>
          <w:sz w:val="24"/>
          <w:szCs w:val="24"/>
        </w:rPr>
        <w:t xml:space="preserve"> </w:t>
      </w:r>
      <w:r w:rsidRPr="004D623F">
        <w:rPr>
          <w:rFonts w:asciiTheme="minorHAnsi" w:hAnsiTheme="minorHAnsi" w:cstheme="minorHAnsi"/>
          <w:b/>
          <w:color w:val="EE0000"/>
          <w:sz w:val="24"/>
          <w:szCs w:val="24"/>
        </w:rPr>
        <w:t>remettre</w:t>
      </w:r>
      <w:r w:rsidRPr="004D623F">
        <w:rPr>
          <w:rFonts w:asciiTheme="minorHAnsi" w:hAnsiTheme="minorHAnsi" w:cstheme="minorHAnsi"/>
          <w:b/>
          <w:color w:val="EE0000"/>
          <w:spacing w:val="-4"/>
          <w:sz w:val="24"/>
          <w:szCs w:val="24"/>
        </w:rPr>
        <w:t xml:space="preserve"> </w:t>
      </w:r>
      <w:r w:rsidRPr="004D623F">
        <w:rPr>
          <w:rFonts w:asciiTheme="minorHAnsi" w:hAnsiTheme="minorHAnsi" w:cstheme="minorHAnsi"/>
          <w:b/>
          <w:color w:val="EE0000"/>
          <w:sz w:val="24"/>
          <w:szCs w:val="24"/>
        </w:rPr>
        <w:t>au</w:t>
      </w:r>
      <w:r w:rsidRPr="004D623F">
        <w:rPr>
          <w:rFonts w:asciiTheme="minorHAnsi" w:hAnsiTheme="minorHAnsi" w:cstheme="minorHAnsi"/>
          <w:b/>
          <w:color w:val="EE0000"/>
          <w:spacing w:val="-7"/>
          <w:sz w:val="24"/>
          <w:szCs w:val="24"/>
        </w:rPr>
        <w:t xml:space="preserve"> </w:t>
      </w:r>
      <w:r w:rsidRPr="004D623F">
        <w:rPr>
          <w:rFonts w:asciiTheme="minorHAnsi" w:hAnsiTheme="minorHAnsi" w:cstheme="minorHAnsi"/>
          <w:b/>
          <w:color w:val="EE0000"/>
          <w:sz w:val="24"/>
          <w:szCs w:val="24"/>
        </w:rPr>
        <w:t>professeur</w:t>
      </w:r>
      <w:r w:rsidRPr="004D623F">
        <w:rPr>
          <w:rFonts w:asciiTheme="minorHAnsi" w:hAnsiTheme="minorHAnsi" w:cstheme="minorHAnsi"/>
          <w:b/>
          <w:color w:val="EE0000"/>
          <w:spacing w:val="-10"/>
          <w:sz w:val="24"/>
          <w:szCs w:val="24"/>
        </w:rPr>
        <w:t xml:space="preserve"> </w:t>
      </w:r>
      <w:r w:rsidRPr="004D623F">
        <w:rPr>
          <w:rFonts w:asciiTheme="minorHAnsi" w:hAnsiTheme="minorHAnsi" w:cstheme="minorHAnsi"/>
          <w:b/>
          <w:color w:val="EE0000"/>
          <w:sz w:val="24"/>
          <w:szCs w:val="24"/>
        </w:rPr>
        <w:t>d’italien.</w:t>
      </w:r>
    </w:p>
    <w:sectPr w:rsidR="00DE09B9" w:rsidRPr="004D623F">
      <w:type w:val="continuous"/>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4194"/>
    <w:multiLevelType w:val="hybridMultilevel"/>
    <w:tmpl w:val="010EF88A"/>
    <w:lvl w:ilvl="0" w:tplc="7BE8E9B4">
      <w:numFmt w:val="bullet"/>
      <w:lvlText w:val="-"/>
      <w:lvlJc w:val="left"/>
      <w:pPr>
        <w:ind w:left="12" w:hanging="131"/>
      </w:pPr>
      <w:rPr>
        <w:rFonts w:ascii="Times New Roman" w:eastAsia="Times New Roman" w:hAnsi="Times New Roman" w:cs="Times New Roman" w:hint="default"/>
        <w:b w:val="0"/>
        <w:bCs w:val="0"/>
        <w:i w:val="0"/>
        <w:iCs w:val="0"/>
        <w:spacing w:val="0"/>
        <w:w w:val="100"/>
        <w:sz w:val="22"/>
        <w:szCs w:val="22"/>
        <w:lang w:val="fr-FR" w:eastAsia="en-US" w:bidi="ar-SA"/>
      </w:rPr>
    </w:lvl>
    <w:lvl w:ilvl="1" w:tplc="63FC3E8C">
      <w:numFmt w:val="bullet"/>
      <w:lvlText w:val="-"/>
      <w:lvlJc w:val="left"/>
      <w:pPr>
        <w:ind w:left="732"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2" w:tplc="FA6CB970">
      <w:numFmt w:val="bullet"/>
      <w:lvlText w:val="•"/>
      <w:lvlJc w:val="left"/>
      <w:pPr>
        <w:ind w:left="1823" w:hanging="360"/>
      </w:pPr>
      <w:rPr>
        <w:rFonts w:hint="default"/>
        <w:lang w:val="fr-FR" w:eastAsia="en-US" w:bidi="ar-SA"/>
      </w:rPr>
    </w:lvl>
    <w:lvl w:ilvl="3" w:tplc="7458F64E">
      <w:numFmt w:val="bullet"/>
      <w:lvlText w:val="•"/>
      <w:lvlJc w:val="left"/>
      <w:pPr>
        <w:ind w:left="2906" w:hanging="360"/>
      </w:pPr>
      <w:rPr>
        <w:rFonts w:hint="default"/>
        <w:lang w:val="fr-FR" w:eastAsia="en-US" w:bidi="ar-SA"/>
      </w:rPr>
    </w:lvl>
    <w:lvl w:ilvl="4" w:tplc="935A7B7E">
      <w:numFmt w:val="bullet"/>
      <w:lvlText w:val="•"/>
      <w:lvlJc w:val="left"/>
      <w:pPr>
        <w:ind w:left="3990" w:hanging="360"/>
      </w:pPr>
      <w:rPr>
        <w:rFonts w:hint="default"/>
        <w:lang w:val="fr-FR" w:eastAsia="en-US" w:bidi="ar-SA"/>
      </w:rPr>
    </w:lvl>
    <w:lvl w:ilvl="5" w:tplc="F7B6CC40">
      <w:numFmt w:val="bullet"/>
      <w:lvlText w:val="•"/>
      <w:lvlJc w:val="left"/>
      <w:pPr>
        <w:ind w:left="5073" w:hanging="360"/>
      </w:pPr>
      <w:rPr>
        <w:rFonts w:hint="default"/>
        <w:lang w:val="fr-FR" w:eastAsia="en-US" w:bidi="ar-SA"/>
      </w:rPr>
    </w:lvl>
    <w:lvl w:ilvl="6" w:tplc="6AE2FEBA">
      <w:numFmt w:val="bullet"/>
      <w:lvlText w:val="•"/>
      <w:lvlJc w:val="left"/>
      <w:pPr>
        <w:ind w:left="6156" w:hanging="360"/>
      </w:pPr>
      <w:rPr>
        <w:rFonts w:hint="default"/>
        <w:lang w:val="fr-FR" w:eastAsia="en-US" w:bidi="ar-SA"/>
      </w:rPr>
    </w:lvl>
    <w:lvl w:ilvl="7" w:tplc="CF70BB46">
      <w:numFmt w:val="bullet"/>
      <w:lvlText w:val="•"/>
      <w:lvlJc w:val="left"/>
      <w:pPr>
        <w:ind w:left="7240" w:hanging="360"/>
      </w:pPr>
      <w:rPr>
        <w:rFonts w:hint="default"/>
        <w:lang w:val="fr-FR" w:eastAsia="en-US" w:bidi="ar-SA"/>
      </w:rPr>
    </w:lvl>
    <w:lvl w:ilvl="8" w:tplc="269CB752">
      <w:numFmt w:val="bullet"/>
      <w:lvlText w:val="•"/>
      <w:lvlJc w:val="left"/>
      <w:pPr>
        <w:ind w:left="8323" w:hanging="360"/>
      </w:pPr>
      <w:rPr>
        <w:rFonts w:hint="default"/>
        <w:lang w:val="fr-FR" w:eastAsia="en-US" w:bidi="ar-SA"/>
      </w:rPr>
    </w:lvl>
  </w:abstractNum>
  <w:num w:numId="1" w16cid:durableId="45745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B9"/>
    <w:rsid w:val="002C6524"/>
    <w:rsid w:val="00313EC8"/>
    <w:rsid w:val="0033323D"/>
    <w:rsid w:val="004D623F"/>
    <w:rsid w:val="006A5CDF"/>
    <w:rsid w:val="008412E4"/>
    <w:rsid w:val="00DE0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6154"/>
  <w15:docId w15:val="{F39AC882-F660-4F61-8062-C29AEE09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60"/>
      <w:ind w:left="1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6538"/>
      <w:jc w:val="center"/>
    </w:pPr>
    <w:rPr>
      <w:b/>
      <w:bCs/>
      <w:sz w:val="28"/>
      <w:szCs w:val="28"/>
    </w:rPr>
  </w:style>
  <w:style w:type="paragraph" w:styleId="Paragraphedeliste">
    <w:name w:val="List Paragraph"/>
    <w:basedOn w:val="Normal"/>
    <w:uiPriority w:val="1"/>
    <w:qFormat/>
    <w:pPr>
      <w:spacing w:before="179"/>
      <w:ind w:left="141" w:hanging="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Microsoft Word - 01. Transalp Fiche info parents 2024-2025</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Transalp Fiche info parents 2024-2025</dc:title>
  <dc:creator>Claire Chassagne</dc:creator>
  <cp:lastModifiedBy>Katia Charon</cp:lastModifiedBy>
  <cp:revision>4</cp:revision>
  <dcterms:created xsi:type="dcterms:W3CDTF">2025-02-18T08:34:00Z</dcterms:created>
  <dcterms:modified xsi:type="dcterms:W3CDTF">2026-02-19T23:43:00Z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2025-02-18T00:00:00Z</vt:filetime>
  </property>
  <property fmtid="{D5CDD505-2E9C-101B-9397-08002B2CF9AE}" pid="4" name="Producer">
    <vt:lpwstr>Microsoft: Print To PDF</vt:lpwstr>
  </property>
</Properties>
</file>